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7964" w:tblpY="150"/>
        <w:tblOverlap w:val="never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2061"/>
      </w:tblGrid>
      <w:tr w:rsidR="00EE2827">
        <w:trPr>
          <w:trHeight w:val="301"/>
        </w:trPr>
        <w:tc>
          <w:tcPr>
            <w:tcW w:w="3126" w:type="dxa"/>
            <w:gridSpan w:val="2"/>
            <w:tcBorders>
              <w:bottom w:val="nil"/>
            </w:tcBorders>
          </w:tcPr>
          <w:p w:rsidR="00EE2827" w:rsidRDefault="00EE2827">
            <w:pPr>
              <w:pStyle w:val="TableParagraph"/>
              <w:rPr>
                <w:rFonts w:ascii="Times New Roman"/>
                <w:sz w:val="16"/>
              </w:rPr>
            </w:pPr>
            <w:bookmarkStart w:id="0" w:name="_GoBack"/>
            <w:bookmarkEnd w:id="0"/>
          </w:p>
        </w:tc>
      </w:tr>
      <w:tr w:rsidR="00EE2827">
        <w:trPr>
          <w:trHeight w:val="255"/>
        </w:trPr>
        <w:tc>
          <w:tcPr>
            <w:tcW w:w="1065" w:type="dxa"/>
            <w:tcBorders>
              <w:top w:val="nil"/>
            </w:tcBorders>
          </w:tcPr>
          <w:p w:rsidR="00EE2827" w:rsidRDefault="00A67765">
            <w:pPr>
              <w:pStyle w:val="TableParagraph"/>
              <w:spacing w:line="218" w:lineRule="exact"/>
              <w:ind w:left="14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Checklist</w:t>
            </w:r>
          </w:p>
        </w:tc>
        <w:tc>
          <w:tcPr>
            <w:tcW w:w="2061" w:type="dxa"/>
            <w:tcBorders>
              <w:top w:val="nil"/>
              <w:bottom w:val="nil"/>
            </w:tcBorders>
          </w:tcPr>
          <w:p w:rsidR="00EE2827" w:rsidRDefault="00EE28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2827">
        <w:trPr>
          <w:trHeight w:val="1965"/>
        </w:trPr>
        <w:tc>
          <w:tcPr>
            <w:tcW w:w="3126" w:type="dxa"/>
            <w:gridSpan w:val="2"/>
            <w:tcBorders>
              <w:top w:val="nil"/>
            </w:tcBorders>
          </w:tcPr>
          <w:p w:rsidR="00EE2827" w:rsidRDefault="00EE2827">
            <w:pPr>
              <w:pStyle w:val="TableParagraph"/>
              <w:spacing w:before="76"/>
              <w:rPr>
                <w:rFonts w:ascii="Trebuchet MS"/>
                <w:i/>
                <w:sz w:val="14"/>
              </w:rPr>
            </w:pPr>
          </w:p>
          <w:p w:rsidR="00EE2827" w:rsidRDefault="00A67765">
            <w:pPr>
              <w:pStyle w:val="TableParagraph"/>
              <w:ind w:left="142"/>
              <w:rPr>
                <w:sz w:val="14"/>
              </w:rPr>
            </w:pPr>
            <w:r>
              <w:rPr>
                <w:rFonts w:ascii="Webdings" w:hAnsi="Webdings"/>
                <w:color w:val="231F20"/>
              </w:rPr>
              <w:t></w:t>
            </w:r>
            <w:r>
              <w:rPr>
                <w:rFonts w:ascii="Times New Roman" w:hAnsi="Times New Roman"/>
                <w:color w:val="231F20"/>
                <w:spacing w:val="14"/>
              </w:rPr>
              <w:t xml:space="preserve"> </w:t>
            </w:r>
            <w:r>
              <w:rPr>
                <w:color w:val="231F20"/>
                <w:sz w:val="14"/>
              </w:rPr>
              <w:t>Completed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account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opening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forms</w:t>
            </w:r>
          </w:p>
          <w:p w:rsidR="00EE2827" w:rsidRDefault="00A67765">
            <w:pPr>
              <w:pStyle w:val="TableParagraph"/>
              <w:spacing w:before="104"/>
              <w:ind w:left="142"/>
              <w:rPr>
                <w:sz w:val="14"/>
              </w:rPr>
            </w:pPr>
            <w:r>
              <w:rPr>
                <w:rFonts w:ascii="Webdings" w:hAnsi="Webdings"/>
                <w:color w:val="231F20"/>
              </w:rPr>
              <w:t></w:t>
            </w:r>
            <w:r>
              <w:rPr>
                <w:rFonts w:ascii="Times New Roman" w:hAnsi="Times New Roman"/>
                <w:color w:val="231F20"/>
                <w:spacing w:val="22"/>
              </w:rPr>
              <w:t xml:space="preserve"> </w:t>
            </w:r>
            <w:r>
              <w:rPr>
                <w:color w:val="231F20"/>
                <w:sz w:val="14"/>
              </w:rPr>
              <w:t xml:space="preserve">Copy of </w:t>
            </w:r>
            <w:r>
              <w:rPr>
                <w:color w:val="231F20"/>
                <w:spacing w:val="-5"/>
                <w:sz w:val="14"/>
              </w:rPr>
              <w:t>ID</w:t>
            </w:r>
          </w:p>
          <w:p w:rsidR="00EE2827" w:rsidRDefault="00A67765">
            <w:pPr>
              <w:pStyle w:val="TableParagraph"/>
              <w:spacing w:before="111" w:line="230" w:lineRule="auto"/>
              <w:ind w:left="454" w:right="440" w:hanging="312"/>
              <w:rPr>
                <w:sz w:val="14"/>
              </w:rPr>
            </w:pPr>
            <w:r>
              <w:rPr>
                <w:rFonts w:ascii="Webdings" w:hAnsi="Webdings"/>
                <w:color w:val="231F20"/>
              </w:rPr>
              <w:t>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  <w:sz w:val="14"/>
              </w:rPr>
              <w:t>Utility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bill(water/electricity)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place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residence</w:t>
            </w:r>
          </w:p>
          <w:p w:rsidR="00EE2827" w:rsidRDefault="00A67765">
            <w:pPr>
              <w:pStyle w:val="TableParagraph"/>
              <w:spacing w:before="59"/>
              <w:ind w:left="142"/>
              <w:rPr>
                <w:sz w:val="14"/>
              </w:rPr>
            </w:pPr>
            <w:r>
              <w:rPr>
                <w:rFonts w:ascii="Webdings" w:hAnsi="Webdings"/>
                <w:color w:val="231F20"/>
              </w:rPr>
              <w:t></w:t>
            </w:r>
            <w:r>
              <w:rPr>
                <w:rFonts w:ascii="Times New Roman" w:hAnsi="Times New Roman"/>
                <w:color w:val="231F20"/>
                <w:spacing w:val="20"/>
              </w:rPr>
              <w:t xml:space="preserve"> </w:t>
            </w:r>
            <w:r>
              <w:rPr>
                <w:color w:val="231F20"/>
                <w:sz w:val="14"/>
              </w:rPr>
              <w:t>TEP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 xml:space="preserve">or Permanent </w:t>
            </w:r>
            <w:r>
              <w:rPr>
                <w:color w:val="231F20"/>
                <w:spacing w:val="-2"/>
                <w:sz w:val="14"/>
              </w:rPr>
              <w:t>Residence</w:t>
            </w:r>
          </w:p>
          <w:p w:rsidR="00EE2827" w:rsidRDefault="00A67765">
            <w:pPr>
              <w:pStyle w:val="TableParagraph"/>
              <w:spacing w:before="84"/>
              <w:ind w:left="142"/>
              <w:rPr>
                <w:sz w:val="14"/>
              </w:rPr>
            </w:pPr>
            <w:r>
              <w:rPr>
                <w:rFonts w:ascii="Webdings" w:hAnsi="Webdings"/>
                <w:color w:val="231F20"/>
              </w:rPr>
              <w:t></w:t>
            </w:r>
            <w:r>
              <w:rPr>
                <w:rFonts w:ascii="Times New Roman" w:hAnsi="Times New Roman"/>
                <w:color w:val="231F20"/>
                <w:spacing w:val="57"/>
              </w:rPr>
              <w:t xml:space="preserve"> </w:t>
            </w:r>
            <w:r>
              <w:rPr>
                <w:color w:val="231F20"/>
                <w:sz w:val="14"/>
              </w:rPr>
              <w:t>Sketch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map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3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place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2"/>
                <w:sz w:val="14"/>
              </w:rPr>
              <w:t xml:space="preserve"> residence</w:t>
            </w:r>
          </w:p>
        </w:tc>
      </w:tr>
    </w:tbl>
    <w:p w:rsidR="00EE2827" w:rsidRDefault="00EE2827">
      <w:pPr>
        <w:pStyle w:val="BodyText"/>
        <w:rPr>
          <w:rFonts w:ascii="Times New Roman"/>
          <w:sz w:val="14"/>
        </w:rPr>
      </w:pPr>
    </w:p>
    <w:p w:rsidR="00EE2827" w:rsidRDefault="00A67765">
      <w:pPr>
        <w:pStyle w:val="BodyText"/>
        <w:rPr>
          <w:rFonts w:ascii="Times New Roman"/>
          <w:sz w:val="14"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3393440" cy="1066800"/>
            <wp:effectExtent l="0" t="0" r="508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344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2827" w:rsidRDefault="00A67765">
      <w:pPr>
        <w:rPr>
          <w:rFonts w:ascii="Trebuchet MS"/>
          <w:i/>
          <w:sz w:val="20"/>
        </w:rPr>
      </w:pPr>
      <w:r>
        <w:rPr>
          <w:rFonts w:ascii="Trebuchet MS"/>
          <w:i/>
          <w:noProof/>
          <w:sz w:val="14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5070475</wp:posOffset>
                </wp:positionH>
                <wp:positionV relativeFrom="paragraph">
                  <wp:posOffset>-813435</wp:posOffset>
                </wp:positionV>
                <wp:extent cx="2067560" cy="1619885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560" cy="161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E2827" w:rsidRDefault="00EE28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399.25pt;margin-top:-64.05pt;width:162.8pt;height:127.5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zzqnQEAACcDAAAOAAAAZHJzL2Uyb0RvYy54bWysUttu2zAMfS+wfxD03tgJkCw14hS9YMOA&#10;YS3Q7gNkWYoFWKJGKbHz96OUOC22t6IvMm8+PIfk5na0PTsoDAZczeezkjPlJLTG7Wr++/Xb9Zqz&#10;EIVrRQ9O1fyoAr/dfrnaDL5SC+igbxUyAnGhGnzNuxh9VRRBdsqKMAOvHCU1oBWRXNwVLYqB0G1f&#10;LMpyVQyArUeQKgSKPp6SfJvxtVYyPmkdVGR9zYlbzC/mt0lvsd2IaofCd0aeaYgPsLDCOGp6gXoU&#10;UbA9mv+grJEIAXScSbAFaG2kyhpIzbz8R81LJ7zKWmg4wV/GFD4PVv46PCMzbc2XnDlhaUWvaowN&#10;jGyZhjP4UFHNi6eqON7DSEue4oGCSfOo0aYvqWGUpzEfL6MlLCYpuChXX5crSknKzVfzm/U64xdv&#10;v3sM8bsCy5JRc6Td5ZGKw88QiQqVTiXkJGInAsmKYzOe2TbQHonsQDutefizF6g46384Glo6gMnA&#10;yWgmA2P/APlMkhgHd/sI2uTOqcUJ99yZtpEJnS8nrfu9n6ve7nv7FwAA//8DAFBLAwQUAAYACAAA&#10;ACEAJHRInuEAAAANAQAADwAAAGRycy9kb3ducmV2LnhtbEyPwU7DMAyG70i8Q2QkblvSCrauNJ0m&#10;BCckRFcOHNMma6M1Tmmyrbw93gluv+VPvz8X29kN7GymYD1KSJYCmMHWa4udhM/6dZEBC1GhVoNH&#10;I+HHBNiWtzeFyrW/YGXO+9gxKsGQKwl9jGPOeWh741RY+tEg7Q5+cirSOHVcT+pC5W7gqRAr7pRF&#10;utCr0Tz3pj3uT07C7gurF/v93nxUh8rW9Ubg2+oo5f3dvHsCFs0c/2C46pM6lOTU+BPqwAYJ6032&#10;SKiERZJmCbArkqQPlBpK6VoALwv+/4vyFwAA//8DAFBLAQItABQABgAIAAAAIQC2gziS/gAAAOEB&#10;AAATAAAAAAAAAAAAAAAAAAAAAABbQ29udGVudF9UeXBlc10ueG1sUEsBAi0AFAAGAAgAAAAhADj9&#10;If/WAAAAlAEAAAsAAAAAAAAAAAAAAAAALwEAAF9yZWxzLy5yZWxzUEsBAi0AFAAGAAgAAAAhADSz&#10;POqdAQAAJwMAAA4AAAAAAAAAAAAAAAAALgIAAGRycy9lMm9Eb2MueG1sUEsBAi0AFAAGAAgAAAAh&#10;ACR0SJ7hAAAADQEAAA8AAAAAAAAAAAAAAAAA9wMAAGRycy9kb3ducmV2LnhtbFBLBQYAAAAABAAE&#10;APMAAAAFBQAAAAA=&#10;" filled="f" stroked="f">
                <v:textbox inset="0,0,0,0">
                  <w:txbxContent>
                    <w:p w:rsidR="00EE2827" w:rsidRDefault="00EE282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46355</wp:posOffset>
                </wp:positionV>
                <wp:extent cx="3444875" cy="309245"/>
                <wp:effectExtent l="0" t="0" r="0" b="0"/>
                <wp:wrapTopAndBottom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875" cy="30924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</wps:spPr>
                      <wps:txbx>
                        <w:txbxContent>
                          <w:p w:rsidR="00EE2827" w:rsidRDefault="00A67765">
                            <w:pPr>
                              <w:spacing w:before="143"/>
                              <w:ind w:left="108"/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19"/>
                              </w:rPr>
                              <w:t>PERSONAL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19"/>
                              </w:rPr>
                              <w:t>ACCOUNT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19"/>
                              </w:rPr>
                              <w:t>OPENING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19"/>
                              </w:rPr>
                              <w:t>APPLICATION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19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margin-left:37.2pt;margin-top:3.65pt;width:271.25pt;height:24.3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Px1vQEAAGEDAAAOAAAAZHJzL2Uyb0RvYy54bWysU9uO0zAQfUfiHyy/06RptyxR0xXsqggJ&#10;AdIuH+A4dmPJ8Zix26R/z9jddFfwhnhx5pbjOWfG27tpsOykMBhwDV8uSs6Uk9AZd2j4z6f9u1vO&#10;QhSuExacavhZBX63e/tmO/paVdCD7RQyAnGhHn3D+xh9XRRB9moQYQFeOUpqwEFEcvFQdChGQh9s&#10;UZXlphgBO48gVQgUfbgk+S7ja61k/K51UJHZhlNvMZ+YzzadxW4r6gMK3xv53Ib4hy4GYRxdeoV6&#10;EFGwI5q/oAYjEQLouJAwFKC1kSpzIDbL8g82j73wKnMhcYK/yhT+H6z8dvqBzHQN33DmxEAjelJT&#10;bGFimyTO6ENNNY+equL0CSYa8hwPFEycJ41D+hIbRnmS+XyVlrCYpOBqvV7fvr/hTFJuVX6o1jcJ&#10;pnj522OInxUMLBkNRxpdVlScvoZ4KZ1L0mUBrOn2xtrs4KG9t8hOgsZcrZb7Kk+W0F+VFYnLpedk&#10;xamdMvErnxa6M9EcaRsaHn4dBSrO7BdHcqfVmQ2cjXY2MNp7yAuWmnHw8RhBm9x0uumCS2STQ3PM&#10;tJ93Li3Kaz9XvbyM3W8AAAD//wMAUEsDBBQABgAIAAAAIQB4G7yo3QAAAAcBAAAPAAAAZHJzL2Rv&#10;d25yZXYueG1sTI7BTsMwEETvSPyDtUhcELUDxbQhToVQETck2oqzEy9J1HgdxW4T/p7lBKfRaEYz&#10;r9jMvhdnHGMXyEC2UCCQ6uA6agwc9q+3KxAxWXK2D4QGvjHCpry8KGzuwkQfeN6lRvAIxdwaaFMa&#10;cilj3aK3cREGJM6+wuhtYjs20o124nHfyzultPS2I35o7YAvLdbH3ckb2K+P0/btEKdazTc6e99+&#10;NqvKG3N9NT8/gUg4p78y/OIzOpTMVIUTuSh6A4/LJTdZ70FwrDO9BlEZeNAKZFnI//zlDwAAAP//&#10;AwBQSwECLQAUAAYACAAAACEAtoM4kv4AAADhAQAAEwAAAAAAAAAAAAAAAAAAAAAAW0NvbnRlbnRf&#10;VHlwZXNdLnhtbFBLAQItABQABgAIAAAAIQA4/SH/1gAAAJQBAAALAAAAAAAAAAAAAAAAAC8BAABf&#10;cmVscy8ucmVsc1BLAQItABQABgAIAAAAIQCJoPx1vQEAAGEDAAAOAAAAAAAAAAAAAAAAAC4CAABk&#10;cnMvZTJvRG9jLnhtbFBLAQItABQABgAIAAAAIQB4G7yo3QAAAAcBAAAPAAAAAAAAAAAAAAAAABcE&#10;AABkcnMvZG93bnJldi54bWxQSwUGAAAAAAQABADzAAAAIQUAAAAA&#10;" fillcolor="#231f20" stroked="f">
                <v:textbox inset="0,0,0,0">
                  <w:txbxContent>
                    <w:p w:rsidR="00EE2827" w:rsidRDefault="00A67765">
                      <w:pPr>
                        <w:spacing w:before="143"/>
                        <w:ind w:left="108"/>
                        <w:rPr>
                          <w:rFonts w:asci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19"/>
                        </w:rPr>
                        <w:t>PERSONAL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19"/>
                        </w:rPr>
                        <w:t>ACCOUNT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4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19"/>
                        </w:rPr>
                        <w:t>OPENING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19"/>
                        </w:rPr>
                        <w:t>APPLICATION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5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19"/>
                        </w:rPr>
                        <w:t>FORM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2827" w:rsidRDefault="00EE2827">
      <w:pPr>
        <w:pStyle w:val="BodyText"/>
        <w:spacing w:before="72"/>
        <w:rPr>
          <w:rFonts w:ascii="Trebuchet MS"/>
          <w:i/>
          <w:sz w:val="20"/>
        </w:rPr>
      </w:pPr>
    </w:p>
    <w:tbl>
      <w:tblPr>
        <w:tblW w:w="0" w:type="auto"/>
        <w:tblInd w:w="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3139"/>
        <w:gridCol w:w="6531"/>
      </w:tblGrid>
      <w:tr w:rsidR="00EE2827">
        <w:trPr>
          <w:trHeight w:val="381"/>
        </w:trPr>
        <w:tc>
          <w:tcPr>
            <w:tcW w:w="391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EE2827" w:rsidRDefault="00A67765">
            <w:pPr>
              <w:pStyle w:val="TableParagraph"/>
              <w:spacing w:before="60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A.</w:t>
            </w:r>
            <w:r>
              <w:rPr>
                <w:rFonts w:ascii="Arial"/>
                <w:b/>
                <w:color w:val="231F20"/>
                <w:spacing w:val="28"/>
                <w:sz w:val="20"/>
              </w:rPr>
              <w:t xml:space="preserve">  </w:t>
            </w:r>
            <w:r>
              <w:rPr>
                <w:rFonts w:ascii="Arial"/>
                <w:b/>
                <w:color w:val="231F20"/>
                <w:sz w:val="20"/>
              </w:rPr>
              <w:t>Type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of</w:t>
            </w:r>
            <w:r>
              <w:rPr>
                <w:rFonts w:ascii="Arial"/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Account</w:t>
            </w:r>
          </w:p>
        </w:tc>
        <w:tc>
          <w:tcPr>
            <w:tcW w:w="653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E2827" w:rsidRDefault="00A67765">
            <w:pPr>
              <w:pStyle w:val="TableParagraph"/>
              <w:spacing w:before="72"/>
              <w:ind w:right="150"/>
              <w:jc w:val="right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color w:val="231F20"/>
                <w:sz w:val="17"/>
              </w:rPr>
              <w:t>(Tick</w:t>
            </w:r>
            <w:r>
              <w:rPr>
                <w:rFonts w:ascii="Arial"/>
                <w:i/>
                <w:color w:val="231F20"/>
                <w:spacing w:val="-1"/>
                <w:sz w:val="17"/>
              </w:rPr>
              <w:t xml:space="preserve"> </w:t>
            </w:r>
            <w:r>
              <w:rPr>
                <w:rFonts w:ascii="Arial"/>
                <w:i/>
                <w:color w:val="231F20"/>
                <w:sz w:val="17"/>
              </w:rPr>
              <w:t>whichever</w:t>
            </w:r>
            <w:r>
              <w:rPr>
                <w:rFonts w:ascii="Arial"/>
                <w:i/>
                <w:color w:val="231F20"/>
                <w:spacing w:val="-1"/>
                <w:sz w:val="17"/>
              </w:rPr>
              <w:t xml:space="preserve"> </w:t>
            </w:r>
            <w:r>
              <w:rPr>
                <w:rFonts w:ascii="Arial"/>
                <w:i/>
                <w:color w:val="231F20"/>
                <w:sz w:val="17"/>
              </w:rPr>
              <w:t xml:space="preserve">is </w:t>
            </w:r>
            <w:r>
              <w:rPr>
                <w:rFonts w:ascii="Arial"/>
                <w:i/>
                <w:color w:val="231F20"/>
                <w:spacing w:val="-2"/>
                <w:sz w:val="17"/>
              </w:rPr>
              <w:t>appropriate)</w:t>
            </w:r>
          </w:p>
        </w:tc>
      </w:tr>
      <w:tr w:rsidR="00EE2827">
        <w:trPr>
          <w:trHeight w:val="442"/>
        </w:trPr>
        <w:tc>
          <w:tcPr>
            <w:tcW w:w="775" w:type="dxa"/>
            <w:tcBorders>
              <w:top w:val="single" w:sz="4" w:space="0" w:color="231F20"/>
              <w:left w:val="single" w:sz="4" w:space="0" w:color="231F20"/>
            </w:tcBorders>
          </w:tcPr>
          <w:p w:rsidR="00EE2827" w:rsidRDefault="00A67765">
            <w:pPr>
              <w:pStyle w:val="TableParagraph"/>
              <w:spacing w:before="97"/>
              <w:ind w:right="49"/>
              <w:jc w:val="right"/>
              <w:rPr>
                <w:rFonts w:ascii="Webdings" w:hAnsi="Webdings"/>
                <w:sz w:val="25"/>
              </w:rPr>
            </w:pPr>
            <w:r>
              <w:rPr>
                <w:rFonts w:ascii="Webdings" w:hAnsi="Webdings"/>
                <w:color w:val="231F20"/>
                <w:spacing w:val="-10"/>
                <w:sz w:val="25"/>
              </w:rPr>
              <w:t></w:t>
            </w:r>
          </w:p>
        </w:tc>
        <w:tc>
          <w:tcPr>
            <w:tcW w:w="3139" w:type="dxa"/>
            <w:tcBorders>
              <w:top w:val="single" w:sz="4" w:space="0" w:color="231F20"/>
            </w:tcBorders>
          </w:tcPr>
          <w:p w:rsidR="00EE2827" w:rsidRDefault="00A67765">
            <w:pPr>
              <w:pStyle w:val="TableParagraph"/>
              <w:spacing w:before="138"/>
              <w:ind w:left="59"/>
              <w:rPr>
                <w:sz w:val="17"/>
              </w:rPr>
            </w:pPr>
            <w:r>
              <w:rPr>
                <w:color w:val="231F20"/>
                <w:sz w:val="17"/>
              </w:rPr>
              <w:t>Current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Account</w:t>
            </w:r>
          </w:p>
        </w:tc>
        <w:tc>
          <w:tcPr>
            <w:tcW w:w="6531" w:type="dxa"/>
            <w:tcBorders>
              <w:top w:val="single" w:sz="4" w:space="0" w:color="231F20"/>
              <w:right w:val="single" w:sz="4" w:space="0" w:color="231F20"/>
            </w:tcBorders>
          </w:tcPr>
          <w:p w:rsidR="00EE2827" w:rsidRDefault="00A67765">
            <w:pPr>
              <w:pStyle w:val="TableParagraph"/>
              <w:spacing w:before="97"/>
              <w:ind w:left="601"/>
              <w:rPr>
                <w:sz w:val="17"/>
                <w:lang w:val="en-GB"/>
              </w:rPr>
            </w:pP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62"/>
                <w:sz w:val="25"/>
              </w:rPr>
              <w:t xml:space="preserve"> </w:t>
            </w:r>
            <w:r>
              <w:rPr>
                <w:color w:val="231F20"/>
                <w:sz w:val="17"/>
                <w:lang w:val="en-GB"/>
              </w:rPr>
              <w:t>Group Account</w:t>
            </w:r>
          </w:p>
        </w:tc>
      </w:tr>
      <w:tr w:rsidR="00EE2827">
        <w:trPr>
          <w:trHeight w:val="440"/>
        </w:trPr>
        <w:tc>
          <w:tcPr>
            <w:tcW w:w="775" w:type="dxa"/>
            <w:tcBorders>
              <w:left w:val="single" w:sz="4" w:space="0" w:color="231F20"/>
            </w:tcBorders>
          </w:tcPr>
          <w:p w:rsidR="00EE2827" w:rsidRDefault="00A67765">
            <w:pPr>
              <w:pStyle w:val="TableParagraph"/>
              <w:spacing w:before="95"/>
              <w:ind w:right="49"/>
              <w:jc w:val="right"/>
              <w:rPr>
                <w:rFonts w:ascii="Webdings" w:hAnsi="Webdings"/>
                <w:sz w:val="25"/>
              </w:rPr>
            </w:pPr>
            <w:r>
              <w:rPr>
                <w:rFonts w:ascii="Webdings" w:hAnsi="Webdings"/>
                <w:color w:val="231F20"/>
                <w:spacing w:val="-10"/>
                <w:sz w:val="25"/>
              </w:rPr>
              <w:t></w:t>
            </w:r>
          </w:p>
        </w:tc>
        <w:tc>
          <w:tcPr>
            <w:tcW w:w="3139" w:type="dxa"/>
          </w:tcPr>
          <w:p w:rsidR="00EE2827" w:rsidRDefault="00A67765">
            <w:pPr>
              <w:pStyle w:val="TableParagraph"/>
              <w:spacing w:before="135"/>
              <w:ind w:left="59"/>
              <w:rPr>
                <w:sz w:val="17"/>
              </w:rPr>
            </w:pPr>
            <w:r>
              <w:rPr>
                <w:color w:val="231F20"/>
                <w:sz w:val="17"/>
              </w:rPr>
              <w:t>Savings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Account</w:t>
            </w:r>
          </w:p>
        </w:tc>
        <w:tc>
          <w:tcPr>
            <w:tcW w:w="6531" w:type="dxa"/>
            <w:tcBorders>
              <w:right w:val="single" w:sz="4" w:space="0" w:color="231F20"/>
            </w:tcBorders>
          </w:tcPr>
          <w:p w:rsidR="00EE2827" w:rsidRDefault="00A67765">
            <w:pPr>
              <w:pStyle w:val="TableParagraph"/>
              <w:spacing w:before="95"/>
              <w:ind w:left="601"/>
              <w:rPr>
                <w:sz w:val="17"/>
                <w:lang w:val="en-GB"/>
              </w:rPr>
            </w:pP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59"/>
                <w:sz w:val="25"/>
              </w:rPr>
              <w:t xml:space="preserve"> </w:t>
            </w:r>
            <w:r>
              <w:rPr>
                <w:color w:val="231F20"/>
                <w:sz w:val="17"/>
                <w:lang w:val="en-GB"/>
              </w:rPr>
              <w:t>SME Accoount</w:t>
            </w:r>
          </w:p>
        </w:tc>
      </w:tr>
      <w:tr w:rsidR="00EE2827">
        <w:trPr>
          <w:trHeight w:val="440"/>
        </w:trPr>
        <w:tc>
          <w:tcPr>
            <w:tcW w:w="775" w:type="dxa"/>
            <w:tcBorders>
              <w:left w:val="single" w:sz="4" w:space="0" w:color="231F20"/>
            </w:tcBorders>
          </w:tcPr>
          <w:p w:rsidR="00EE2827" w:rsidRDefault="00A67765">
            <w:pPr>
              <w:pStyle w:val="TableParagraph"/>
              <w:spacing w:before="95"/>
              <w:ind w:right="49"/>
              <w:jc w:val="right"/>
              <w:rPr>
                <w:rFonts w:ascii="Webdings" w:hAnsi="Webdings"/>
                <w:sz w:val="25"/>
              </w:rPr>
            </w:pPr>
            <w:r>
              <w:rPr>
                <w:rFonts w:ascii="Webdings" w:hAnsi="Webdings"/>
                <w:color w:val="231F20"/>
                <w:spacing w:val="-10"/>
                <w:sz w:val="25"/>
              </w:rPr>
              <w:t></w:t>
            </w:r>
          </w:p>
        </w:tc>
        <w:tc>
          <w:tcPr>
            <w:tcW w:w="3139" w:type="dxa"/>
          </w:tcPr>
          <w:p w:rsidR="00EE2827" w:rsidRDefault="00A67765">
            <w:pPr>
              <w:pStyle w:val="TableParagraph"/>
              <w:spacing w:before="135"/>
              <w:ind w:left="91"/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Youth/ Student Account</w:t>
            </w:r>
          </w:p>
        </w:tc>
        <w:tc>
          <w:tcPr>
            <w:tcW w:w="6531" w:type="dxa"/>
            <w:tcBorders>
              <w:right w:val="single" w:sz="4" w:space="0" w:color="231F20"/>
            </w:tcBorders>
          </w:tcPr>
          <w:p w:rsidR="00EE2827" w:rsidRDefault="00A67765">
            <w:pPr>
              <w:pStyle w:val="TableParagraph"/>
              <w:spacing w:before="95"/>
              <w:ind w:right="9"/>
              <w:jc w:val="center"/>
              <w:rPr>
                <w:sz w:val="17"/>
              </w:rPr>
            </w:pPr>
            <w:r>
              <w:rPr>
                <w:rFonts w:ascii="Webdings" w:hAnsi="Webdings"/>
                <w:color w:val="231F20"/>
                <w:sz w:val="25"/>
                <w:lang w:val="en-GB"/>
              </w:rPr>
              <w:t></w:t>
            </w:r>
            <w:r>
              <w:rPr>
                <w:rFonts w:ascii="Webdings" w:hAnsi="Webdings"/>
                <w:color w:val="231F20"/>
                <w:sz w:val="25"/>
                <w:lang w:val="en-GB"/>
              </w:rPr>
              <w:t></w:t>
            </w:r>
            <w:r>
              <w:rPr>
                <w:rFonts w:ascii="Webdings" w:hAnsi="Webdings"/>
                <w:color w:val="231F20"/>
                <w:sz w:val="25"/>
                <w:lang w:val="en-GB"/>
              </w:rPr>
              <w:t></w:t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78"/>
                <w:sz w:val="25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Other(Specify)..............................................................................................</w:t>
            </w:r>
          </w:p>
        </w:tc>
      </w:tr>
      <w:tr w:rsidR="00EE2827">
        <w:trPr>
          <w:trHeight w:val="490"/>
        </w:trPr>
        <w:tc>
          <w:tcPr>
            <w:tcW w:w="775" w:type="dxa"/>
            <w:tcBorders>
              <w:left w:val="single" w:sz="4" w:space="0" w:color="231F20"/>
              <w:bottom w:val="single" w:sz="4" w:space="0" w:color="231F20"/>
            </w:tcBorders>
          </w:tcPr>
          <w:p w:rsidR="00EE2827" w:rsidRDefault="00EE2827">
            <w:pPr>
              <w:pStyle w:val="TableParagraph"/>
              <w:spacing w:before="95"/>
              <w:ind w:right="49"/>
              <w:jc w:val="right"/>
              <w:rPr>
                <w:rFonts w:ascii="Webdings" w:hAnsi="Webdings"/>
                <w:sz w:val="25"/>
              </w:rPr>
            </w:pPr>
          </w:p>
        </w:tc>
        <w:tc>
          <w:tcPr>
            <w:tcW w:w="3139" w:type="dxa"/>
            <w:tcBorders>
              <w:bottom w:val="single" w:sz="4" w:space="0" w:color="231F20"/>
            </w:tcBorders>
          </w:tcPr>
          <w:p w:rsidR="00EE2827" w:rsidRDefault="00EE2827">
            <w:pPr>
              <w:pStyle w:val="TableParagraph"/>
              <w:spacing w:before="135"/>
              <w:ind w:left="75"/>
              <w:rPr>
                <w:sz w:val="17"/>
              </w:rPr>
            </w:pPr>
          </w:p>
        </w:tc>
        <w:tc>
          <w:tcPr>
            <w:tcW w:w="6531" w:type="dxa"/>
            <w:tcBorders>
              <w:bottom w:val="single" w:sz="4" w:space="0" w:color="231F20"/>
              <w:right w:val="single" w:sz="4" w:space="0" w:color="231F20"/>
            </w:tcBorders>
          </w:tcPr>
          <w:p w:rsidR="00EE2827" w:rsidRDefault="00EE28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E2827" w:rsidRDefault="00EE2827">
      <w:pPr>
        <w:pStyle w:val="BodyText"/>
        <w:spacing w:before="11"/>
        <w:rPr>
          <w:rFonts w:ascii="Trebuchet MS"/>
          <w:i/>
        </w:rPr>
      </w:pPr>
    </w:p>
    <w:tbl>
      <w:tblPr>
        <w:tblW w:w="0" w:type="auto"/>
        <w:tblInd w:w="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6"/>
      </w:tblGrid>
      <w:tr w:rsidR="00EE2827">
        <w:trPr>
          <w:trHeight w:val="394"/>
        </w:trPr>
        <w:tc>
          <w:tcPr>
            <w:tcW w:w="10446" w:type="dxa"/>
          </w:tcPr>
          <w:p w:rsidR="00EE2827" w:rsidRDefault="00A67765">
            <w:pPr>
              <w:pStyle w:val="TableParagraph"/>
              <w:spacing w:before="88"/>
              <w:ind w:left="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B.</w:t>
            </w:r>
            <w:r>
              <w:rPr>
                <w:rFonts w:ascii="Arial"/>
                <w:b/>
                <w:color w:val="231F20"/>
                <w:spacing w:val="32"/>
                <w:sz w:val="20"/>
              </w:rPr>
              <w:t xml:space="preserve">  </w:t>
            </w:r>
            <w:r>
              <w:rPr>
                <w:rFonts w:ascii="Arial"/>
                <w:b/>
                <w:color w:val="231F20"/>
                <w:sz w:val="20"/>
              </w:rPr>
              <w:t>Basic</w:t>
            </w:r>
            <w:r>
              <w:rPr>
                <w:rFonts w:asci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Personal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Information</w:t>
            </w:r>
          </w:p>
        </w:tc>
      </w:tr>
      <w:tr w:rsidR="00EE2827">
        <w:trPr>
          <w:trHeight w:val="3303"/>
        </w:trPr>
        <w:tc>
          <w:tcPr>
            <w:tcW w:w="10446" w:type="dxa"/>
          </w:tcPr>
          <w:p w:rsidR="00EE2827" w:rsidRDefault="00A67765">
            <w:pPr>
              <w:pStyle w:val="TableParagraph"/>
              <w:tabs>
                <w:tab w:val="left" w:pos="1224"/>
                <w:tab w:val="left" w:pos="2504"/>
                <w:tab w:val="left" w:pos="3704"/>
              </w:tabs>
              <w:spacing w:before="112"/>
              <w:ind w:left="464" w:right="-29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Title: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62"/>
                <w:sz w:val="25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Mr.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62"/>
                <w:sz w:val="25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Mrs.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24"/>
                <w:sz w:val="25"/>
              </w:rPr>
              <w:t xml:space="preserve">  </w:t>
            </w:r>
            <w:r>
              <w:rPr>
                <w:color w:val="231F20"/>
                <w:spacing w:val="-2"/>
                <w:sz w:val="17"/>
              </w:rPr>
              <w:t>Other..............................................................................................................................</w:t>
            </w:r>
          </w:p>
          <w:p w:rsidR="00EE2827" w:rsidRDefault="00EE2827">
            <w:pPr>
              <w:pStyle w:val="TableParagraph"/>
              <w:spacing w:before="33"/>
              <w:rPr>
                <w:rFonts w:ascii="Trebuchet MS"/>
                <w:i/>
                <w:sz w:val="17"/>
              </w:rPr>
            </w:pPr>
          </w:p>
          <w:p w:rsidR="00EE2827" w:rsidRDefault="00A67765">
            <w:pPr>
              <w:pStyle w:val="TableParagraph"/>
              <w:ind w:left="464" w:right="-29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First</w:t>
            </w:r>
            <w:r>
              <w:rPr>
                <w:color w:val="231F20"/>
                <w:spacing w:val="59"/>
                <w:w w:val="15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Names:........................................................................</w:t>
            </w:r>
            <w:r>
              <w:rPr>
                <w:color w:val="231F20"/>
                <w:spacing w:val="7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Surname:.......................................................................................................</w:t>
            </w:r>
          </w:p>
          <w:p w:rsidR="00EE2827" w:rsidRDefault="00EE2827">
            <w:pPr>
              <w:pStyle w:val="TableParagraph"/>
              <w:spacing w:before="7"/>
              <w:rPr>
                <w:rFonts w:ascii="Trebuchet MS"/>
                <w:i/>
                <w:sz w:val="17"/>
              </w:rPr>
            </w:pPr>
          </w:p>
          <w:p w:rsidR="00EE2827" w:rsidRDefault="00A67765">
            <w:pPr>
              <w:pStyle w:val="TableParagraph"/>
              <w:tabs>
                <w:tab w:val="left" w:pos="2504"/>
                <w:tab w:val="left" w:pos="3720"/>
                <w:tab w:val="left" w:pos="6136"/>
                <w:tab w:val="left" w:pos="7236"/>
                <w:tab w:val="left" w:pos="8563"/>
              </w:tabs>
              <w:ind w:left="464"/>
              <w:rPr>
                <w:sz w:val="17"/>
              </w:rPr>
            </w:pPr>
            <w:r>
              <w:rPr>
                <w:color w:val="231F20"/>
                <w:sz w:val="17"/>
              </w:rPr>
              <w:t>Gender:</w:t>
            </w:r>
            <w:r>
              <w:rPr>
                <w:color w:val="231F20"/>
                <w:spacing w:val="69"/>
                <w:w w:val="150"/>
                <w:sz w:val="17"/>
              </w:rPr>
              <w:t xml:space="preserve"> </w:t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78"/>
                <w:sz w:val="25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Female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62"/>
                <w:sz w:val="25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Male</w:t>
            </w:r>
            <w:r>
              <w:rPr>
                <w:color w:val="231F20"/>
                <w:sz w:val="17"/>
              </w:rPr>
              <w:tab/>
              <w:t>Marital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Status:</w:t>
            </w:r>
            <w:r>
              <w:rPr>
                <w:color w:val="231F20"/>
                <w:spacing w:val="66"/>
                <w:w w:val="150"/>
                <w:sz w:val="17"/>
              </w:rPr>
              <w:t xml:space="preserve"> </w:t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60"/>
                <w:sz w:val="25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Married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76"/>
                <w:sz w:val="25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Single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76"/>
                <w:sz w:val="25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Wid</w:t>
            </w:r>
            <w:r>
              <w:rPr>
                <w:color w:val="231F20"/>
                <w:spacing w:val="-2"/>
                <w:sz w:val="17"/>
              </w:rPr>
              <w:t>owed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76"/>
                <w:sz w:val="25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Divorced</w:t>
            </w:r>
          </w:p>
          <w:p w:rsidR="00EE2827" w:rsidRDefault="00EE2827">
            <w:pPr>
              <w:pStyle w:val="TableParagraph"/>
              <w:spacing w:before="33"/>
              <w:rPr>
                <w:rFonts w:ascii="Trebuchet MS"/>
                <w:i/>
                <w:sz w:val="17"/>
              </w:rPr>
            </w:pPr>
          </w:p>
          <w:p w:rsidR="00EE2827" w:rsidRDefault="00A67765">
            <w:pPr>
              <w:pStyle w:val="TableParagraph"/>
              <w:ind w:left="46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2"/>
                <w:sz w:val="17"/>
              </w:rPr>
              <w:t>Nationality:</w:t>
            </w:r>
          </w:p>
          <w:p w:rsidR="00EE2827" w:rsidRDefault="00EE2827">
            <w:pPr>
              <w:pStyle w:val="TableParagraph"/>
              <w:spacing w:before="6"/>
              <w:rPr>
                <w:rFonts w:ascii="Trebuchet MS"/>
                <w:i/>
                <w:sz w:val="17"/>
              </w:rPr>
            </w:pPr>
          </w:p>
          <w:p w:rsidR="00EE2827" w:rsidRDefault="00A67765">
            <w:pPr>
              <w:pStyle w:val="TableParagraph"/>
              <w:tabs>
                <w:tab w:val="left" w:leader="dot" w:pos="8041"/>
              </w:tabs>
              <w:spacing w:before="1"/>
              <w:ind w:left="1225"/>
              <w:rPr>
                <w:sz w:val="17"/>
              </w:rPr>
            </w:pP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57"/>
                <w:sz w:val="25"/>
              </w:rPr>
              <w:t xml:space="preserve"> </w:t>
            </w:r>
            <w:r>
              <w:rPr>
                <w:color w:val="231F20"/>
                <w:sz w:val="17"/>
              </w:rPr>
              <w:t>Malawian</w:t>
            </w:r>
            <w:r>
              <w:rPr>
                <w:color w:val="231F20"/>
                <w:spacing w:val="44"/>
                <w:sz w:val="17"/>
              </w:rPr>
              <w:t xml:space="preserve">  </w:t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58"/>
                <w:sz w:val="25"/>
              </w:rPr>
              <w:t xml:space="preserve"> </w:t>
            </w:r>
            <w:r>
              <w:rPr>
                <w:color w:val="231F20"/>
                <w:sz w:val="17"/>
              </w:rPr>
              <w:t>Non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Malawian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(state</w:t>
            </w:r>
            <w:r>
              <w:rPr>
                <w:color w:val="231F20"/>
                <w:spacing w:val="-2"/>
                <w:sz w:val="17"/>
              </w:rPr>
              <w:t xml:space="preserve"> nationality)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2"/>
                <w:sz w:val="17"/>
              </w:rPr>
              <w:t>(If</w:t>
            </w:r>
            <w:r>
              <w:rPr>
                <w:color w:val="231F20"/>
                <w:spacing w:val="2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USA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complete</w:t>
            </w:r>
            <w:r>
              <w:rPr>
                <w:color w:val="231F20"/>
                <w:spacing w:val="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FATCA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Form)</w:t>
            </w:r>
          </w:p>
          <w:p w:rsidR="00EE2827" w:rsidRDefault="00A67765">
            <w:pPr>
              <w:pStyle w:val="TableParagraph"/>
              <w:tabs>
                <w:tab w:val="left" w:pos="2504"/>
              </w:tabs>
              <w:spacing w:before="190"/>
              <w:ind w:left="1225" w:right="-29"/>
              <w:rPr>
                <w:sz w:val="17"/>
              </w:rPr>
            </w:pP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31"/>
                <w:sz w:val="25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Resident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58"/>
                <w:sz w:val="25"/>
              </w:rPr>
              <w:t xml:space="preserve"> </w:t>
            </w:r>
            <w:r>
              <w:rPr>
                <w:color w:val="231F20"/>
                <w:sz w:val="17"/>
              </w:rPr>
              <w:t>Non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Resident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(state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country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residence)..............................................................................................</w:t>
            </w:r>
          </w:p>
          <w:p w:rsidR="00EE2827" w:rsidRDefault="00EE2827">
            <w:pPr>
              <w:pStyle w:val="TableParagraph"/>
              <w:rPr>
                <w:rFonts w:ascii="Trebuchet MS"/>
                <w:i/>
                <w:sz w:val="17"/>
              </w:rPr>
            </w:pPr>
          </w:p>
          <w:p w:rsidR="00EE2827" w:rsidRDefault="00EE2827">
            <w:pPr>
              <w:pStyle w:val="TableParagraph"/>
              <w:spacing w:before="75"/>
              <w:rPr>
                <w:rFonts w:ascii="Trebuchet MS"/>
                <w:i/>
                <w:sz w:val="17"/>
              </w:rPr>
            </w:pPr>
          </w:p>
          <w:p w:rsidR="00EE2827" w:rsidRDefault="00A67765">
            <w:pPr>
              <w:pStyle w:val="TableParagraph"/>
              <w:ind w:left="465"/>
              <w:rPr>
                <w:sz w:val="17"/>
                <w:lang w:val="en-GB"/>
              </w:rPr>
            </w:pPr>
            <w:r>
              <w:rPr>
                <w:rFonts w:ascii="Arial"/>
                <w:b/>
                <w:color w:val="231F20"/>
                <w:sz w:val="17"/>
              </w:rPr>
              <w:t>Date</w:t>
            </w:r>
            <w:r>
              <w:rPr>
                <w:rFonts w:ascii="Arial"/>
                <w:b/>
                <w:color w:val="231F20"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sz w:val="17"/>
              </w:rPr>
              <w:t>of</w:t>
            </w:r>
            <w:r>
              <w:rPr>
                <w:rFonts w:ascii="Arial"/>
                <w:b/>
                <w:color w:val="231F20"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sz w:val="17"/>
              </w:rPr>
              <w:t>Birth:</w:t>
            </w:r>
            <w:r>
              <w:rPr>
                <w:rFonts w:ascii="Arial"/>
                <w:b/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Day..............…</w:t>
            </w:r>
            <w:r>
              <w:rPr>
                <w:color w:val="231F20"/>
                <w:spacing w:val="-2"/>
                <w:sz w:val="17"/>
                <w:lang w:val="en-GB"/>
              </w:rPr>
              <w:t>………….</w:t>
            </w:r>
            <w:r>
              <w:rPr>
                <w:color w:val="231F20"/>
                <w:spacing w:val="-2"/>
                <w:sz w:val="17"/>
              </w:rPr>
              <w:t>/Month.............................…</w:t>
            </w:r>
            <w:r>
              <w:rPr>
                <w:color w:val="231F20"/>
                <w:spacing w:val="-2"/>
                <w:sz w:val="17"/>
                <w:lang w:val="en-GB"/>
              </w:rPr>
              <w:t>………….</w:t>
            </w:r>
            <w:r>
              <w:rPr>
                <w:color w:val="231F20"/>
                <w:spacing w:val="-2"/>
                <w:sz w:val="17"/>
              </w:rPr>
              <w:t>./Year...............................…</w:t>
            </w:r>
            <w:r>
              <w:rPr>
                <w:color w:val="231F20"/>
                <w:spacing w:val="-2"/>
                <w:sz w:val="17"/>
                <w:lang w:val="en-GB"/>
              </w:rPr>
              <w:t>…………………………….</w:t>
            </w:r>
          </w:p>
        </w:tc>
      </w:tr>
    </w:tbl>
    <w:p w:rsidR="00EE2827" w:rsidRDefault="00EE2827">
      <w:pPr>
        <w:pStyle w:val="BodyText"/>
        <w:spacing w:before="3"/>
        <w:rPr>
          <w:rFonts w:ascii="Trebuchet MS"/>
          <w:i/>
          <w:sz w:val="16"/>
        </w:rPr>
      </w:pPr>
    </w:p>
    <w:tbl>
      <w:tblPr>
        <w:tblW w:w="0" w:type="auto"/>
        <w:tblInd w:w="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6"/>
      </w:tblGrid>
      <w:tr w:rsidR="00EE2827">
        <w:trPr>
          <w:trHeight w:val="377"/>
        </w:trPr>
        <w:tc>
          <w:tcPr>
            <w:tcW w:w="10446" w:type="dxa"/>
          </w:tcPr>
          <w:p w:rsidR="00EE2827" w:rsidRDefault="00A67765">
            <w:pPr>
              <w:pStyle w:val="TableParagraph"/>
              <w:spacing w:before="72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C.</w:t>
            </w:r>
            <w:r>
              <w:rPr>
                <w:rFonts w:ascii="Arial"/>
                <w:b/>
                <w:color w:val="231F20"/>
                <w:spacing w:val="34"/>
                <w:sz w:val="20"/>
              </w:rPr>
              <w:t xml:space="preserve">  </w:t>
            </w:r>
            <w:r>
              <w:rPr>
                <w:rFonts w:ascii="Arial"/>
                <w:b/>
                <w:color w:val="231F20"/>
                <w:sz w:val="20"/>
              </w:rPr>
              <w:t xml:space="preserve">Occupation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details</w:t>
            </w:r>
          </w:p>
        </w:tc>
      </w:tr>
      <w:tr w:rsidR="00EE2827">
        <w:trPr>
          <w:trHeight w:val="3652"/>
        </w:trPr>
        <w:tc>
          <w:tcPr>
            <w:tcW w:w="10446" w:type="dxa"/>
          </w:tcPr>
          <w:p w:rsidR="00EE2827" w:rsidRDefault="00EE2827">
            <w:pPr>
              <w:pStyle w:val="TableParagraph"/>
              <w:spacing w:before="35"/>
              <w:rPr>
                <w:rFonts w:ascii="Trebuchet MS"/>
                <w:i/>
                <w:sz w:val="17"/>
              </w:rPr>
            </w:pPr>
          </w:p>
          <w:p w:rsidR="00EE2827" w:rsidRDefault="00A67765">
            <w:pPr>
              <w:pStyle w:val="TableParagraph"/>
              <w:spacing w:before="1"/>
              <w:ind w:left="470"/>
              <w:rPr>
                <w:sz w:val="17"/>
              </w:rPr>
            </w:pP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60"/>
                <w:sz w:val="25"/>
              </w:rPr>
              <w:t xml:space="preserve"> </w:t>
            </w:r>
            <w:r>
              <w:rPr>
                <w:color w:val="231F20"/>
                <w:sz w:val="17"/>
              </w:rPr>
              <w:t>Employed</w:t>
            </w:r>
            <w:r>
              <w:rPr>
                <w:color w:val="231F20"/>
                <w:spacing w:val="46"/>
                <w:sz w:val="17"/>
              </w:rPr>
              <w:t xml:space="preserve">  </w:t>
            </w:r>
            <w:r>
              <w:rPr>
                <w:color w:val="231F20"/>
                <w:sz w:val="17"/>
              </w:rPr>
              <w:t>Designation:................................</w:t>
            </w:r>
            <w:r>
              <w:rPr>
                <w:color w:val="231F20"/>
                <w:spacing w:val="4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Employer's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Name:......................................................Employment </w:t>
            </w:r>
            <w:r>
              <w:rPr>
                <w:color w:val="231F20"/>
                <w:spacing w:val="-2"/>
                <w:sz w:val="17"/>
              </w:rPr>
              <w:t>No:...................</w:t>
            </w:r>
          </w:p>
          <w:p w:rsidR="00EE2827" w:rsidRDefault="00EE2827">
            <w:pPr>
              <w:pStyle w:val="TableParagraph"/>
              <w:spacing w:before="33"/>
              <w:rPr>
                <w:rFonts w:ascii="Trebuchet MS"/>
                <w:i/>
                <w:sz w:val="17"/>
              </w:rPr>
            </w:pPr>
          </w:p>
          <w:p w:rsidR="00EE2827" w:rsidRDefault="00A67765">
            <w:pPr>
              <w:pStyle w:val="TableParagraph"/>
              <w:ind w:left="469" w:right="-15"/>
              <w:rPr>
                <w:sz w:val="17"/>
              </w:rPr>
            </w:pPr>
            <w:r>
              <w:rPr>
                <w:color w:val="231F20"/>
                <w:sz w:val="17"/>
              </w:rPr>
              <w:t>Employer's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Address:................................................................................................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Employer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Tel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No:......................................................</w:t>
            </w:r>
          </w:p>
          <w:p w:rsidR="00EE2827" w:rsidRDefault="00EE2827">
            <w:pPr>
              <w:pStyle w:val="TableParagraph"/>
              <w:spacing w:before="47"/>
              <w:rPr>
                <w:rFonts w:ascii="Trebuchet MS"/>
                <w:i/>
                <w:sz w:val="17"/>
              </w:rPr>
            </w:pPr>
          </w:p>
          <w:p w:rsidR="00EE2827" w:rsidRDefault="00A67765">
            <w:pPr>
              <w:pStyle w:val="TableParagraph"/>
              <w:ind w:left="469" w:right="-29"/>
              <w:rPr>
                <w:sz w:val="17"/>
              </w:rPr>
            </w:pPr>
            <w:r>
              <w:rPr>
                <w:color w:val="231F20"/>
                <w:sz w:val="17"/>
              </w:rPr>
              <w:t>Employer's</w:t>
            </w:r>
            <w:r>
              <w:rPr>
                <w:color w:val="231F20"/>
                <w:spacing w:val="64"/>
                <w:sz w:val="17"/>
              </w:rPr>
              <w:t xml:space="preserve">  </w:t>
            </w:r>
            <w:r>
              <w:rPr>
                <w:color w:val="231F20"/>
                <w:spacing w:val="-2"/>
                <w:sz w:val="17"/>
              </w:rPr>
              <w:t>Business:................................................................................................................................................................................</w:t>
            </w:r>
            <w:r>
              <w:rPr>
                <w:color w:val="231F20"/>
                <w:spacing w:val="-2"/>
                <w:sz w:val="17"/>
              </w:rPr>
              <w:t>.</w:t>
            </w:r>
          </w:p>
          <w:p w:rsidR="00EE2827" w:rsidRDefault="00EE2827">
            <w:pPr>
              <w:pStyle w:val="TableParagraph"/>
              <w:spacing w:before="47"/>
              <w:rPr>
                <w:rFonts w:ascii="Trebuchet MS"/>
                <w:i/>
                <w:sz w:val="17"/>
              </w:rPr>
            </w:pPr>
          </w:p>
          <w:p w:rsidR="00EE2827" w:rsidRDefault="00A67765">
            <w:pPr>
              <w:pStyle w:val="TableParagraph"/>
              <w:ind w:left="469"/>
              <w:rPr>
                <w:sz w:val="17"/>
              </w:rPr>
            </w:pPr>
            <w:r>
              <w:rPr>
                <w:color w:val="231F20"/>
                <w:sz w:val="17"/>
              </w:rPr>
              <w:t>Employment Start Date:...............................................</w:t>
            </w:r>
            <w:r>
              <w:rPr>
                <w:color w:val="231F20"/>
                <w:spacing w:val="-3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Currency:.......................................... Gross </w:t>
            </w:r>
            <w:r>
              <w:rPr>
                <w:color w:val="231F20"/>
                <w:spacing w:val="-2"/>
                <w:sz w:val="17"/>
              </w:rPr>
              <w:t>Salary:.............................................</w:t>
            </w:r>
          </w:p>
          <w:p w:rsidR="00EE2827" w:rsidRDefault="00EE2827">
            <w:pPr>
              <w:pStyle w:val="TableParagraph"/>
              <w:spacing w:before="47"/>
              <w:rPr>
                <w:rFonts w:ascii="Trebuchet MS"/>
                <w:i/>
                <w:sz w:val="17"/>
              </w:rPr>
            </w:pPr>
          </w:p>
          <w:p w:rsidR="00EE2827" w:rsidRDefault="00A67765">
            <w:pPr>
              <w:pStyle w:val="TableParagraph"/>
              <w:ind w:left="469" w:right="-29"/>
              <w:rPr>
                <w:sz w:val="17"/>
              </w:rPr>
            </w:pPr>
            <w:r>
              <w:rPr>
                <w:color w:val="231F20"/>
                <w:sz w:val="17"/>
              </w:rPr>
              <w:t>Other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Income:..........................................................</w:t>
            </w:r>
            <w:r>
              <w:rPr>
                <w:color w:val="231F20"/>
                <w:sz w:val="17"/>
              </w:rPr>
              <w:t>....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Salary/Income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Date:.............................................................................................</w:t>
            </w:r>
          </w:p>
          <w:p w:rsidR="00EE2827" w:rsidRDefault="00EE2827">
            <w:pPr>
              <w:pStyle w:val="TableParagraph"/>
              <w:spacing w:before="7"/>
              <w:rPr>
                <w:rFonts w:ascii="Trebuchet MS"/>
                <w:i/>
                <w:sz w:val="17"/>
              </w:rPr>
            </w:pPr>
          </w:p>
          <w:p w:rsidR="00EE2827" w:rsidRDefault="00A67765">
            <w:pPr>
              <w:pStyle w:val="TableParagraph"/>
              <w:tabs>
                <w:tab w:val="left" w:pos="2337"/>
              </w:tabs>
              <w:ind w:left="470"/>
              <w:rPr>
                <w:sz w:val="17"/>
              </w:rPr>
            </w:pP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62"/>
                <w:sz w:val="25"/>
              </w:rPr>
              <w:t xml:space="preserve"> </w:t>
            </w:r>
            <w:r>
              <w:rPr>
                <w:color w:val="231F20"/>
                <w:sz w:val="17"/>
              </w:rPr>
              <w:t xml:space="preserve">Not </w:t>
            </w:r>
            <w:r>
              <w:rPr>
                <w:color w:val="231F20"/>
                <w:spacing w:val="-2"/>
                <w:sz w:val="17"/>
              </w:rPr>
              <w:t>Employed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62"/>
                <w:sz w:val="25"/>
              </w:rPr>
              <w:t xml:space="preserve"> </w:t>
            </w:r>
            <w:r>
              <w:rPr>
                <w:color w:val="231F20"/>
                <w:sz w:val="17"/>
              </w:rPr>
              <w:t xml:space="preserve">Self </w:t>
            </w:r>
            <w:r>
              <w:rPr>
                <w:color w:val="231F20"/>
                <w:spacing w:val="-2"/>
                <w:sz w:val="17"/>
              </w:rPr>
              <w:t>Employed</w:t>
            </w:r>
          </w:p>
          <w:p w:rsidR="00EE2827" w:rsidRDefault="00EE2827">
            <w:pPr>
              <w:pStyle w:val="TableParagraph"/>
              <w:spacing w:before="33"/>
              <w:rPr>
                <w:rFonts w:ascii="Trebuchet MS"/>
                <w:i/>
                <w:sz w:val="17"/>
              </w:rPr>
            </w:pPr>
          </w:p>
          <w:p w:rsidR="00EE2827" w:rsidRDefault="00A67765">
            <w:pPr>
              <w:pStyle w:val="TableParagraph"/>
              <w:ind w:left="4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z w:val="17"/>
              </w:rPr>
              <w:t>If</w:t>
            </w:r>
            <w:r>
              <w:rPr>
                <w:rFonts w:ascii="Arial"/>
                <w:b/>
                <w:color w:val="231F20"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sz w:val="17"/>
              </w:rPr>
              <w:t>Not</w:t>
            </w:r>
            <w:r>
              <w:rPr>
                <w:rFonts w:ascii="Arial"/>
                <w:b/>
                <w:color w:val="231F20"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sz w:val="17"/>
              </w:rPr>
              <w:t>Employed</w:t>
            </w:r>
            <w:r>
              <w:rPr>
                <w:rFonts w:ascii="Arial"/>
                <w:b/>
                <w:color w:val="231F20"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sz w:val="17"/>
              </w:rPr>
              <w:t>or</w:t>
            </w:r>
            <w:r>
              <w:rPr>
                <w:rFonts w:ascii="Arial"/>
                <w:b/>
                <w:color w:val="231F20"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sz w:val="17"/>
              </w:rPr>
              <w:t>Self</w:t>
            </w:r>
            <w:r>
              <w:rPr>
                <w:rFonts w:ascii="Arial"/>
                <w:b/>
                <w:color w:val="231F20"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sz w:val="17"/>
              </w:rPr>
              <w:t>Employed</w:t>
            </w:r>
            <w:r>
              <w:rPr>
                <w:rFonts w:ascii="Arial"/>
                <w:b/>
                <w:color w:val="231F20"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sz w:val="17"/>
              </w:rPr>
              <w:t>state</w:t>
            </w:r>
            <w:r>
              <w:rPr>
                <w:rFonts w:ascii="Arial"/>
                <w:b/>
                <w:color w:val="231F20"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sz w:val="17"/>
              </w:rPr>
              <w:t xml:space="preserve">the </w:t>
            </w:r>
            <w:r>
              <w:rPr>
                <w:rFonts w:ascii="Arial"/>
                <w:b/>
                <w:color w:val="231F20"/>
                <w:spacing w:val="-2"/>
                <w:sz w:val="17"/>
              </w:rPr>
              <w:t>following:</w:t>
            </w:r>
          </w:p>
          <w:p w:rsidR="00EE2827" w:rsidRDefault="00EE2827">
            <w:pPr>
              <w:pStyle w:val="TableParagraph"/>
              <w:spacing w:before="47"/>
              <w:rPr>
                <w:rFonts w:ascii="Trebuchet MS"/>
                <w:i/>
                <w:sz w:val="17"/>
              </w:rPr>
            </w:pPr>
          </w:p>
          <w:p w:rsidR="00EE2827" w:rsidRDefault="00A67765">
            <w:pPr>
              <w:pStyle w:val="TableParagraph"/>
              <w:ind w:left="469" w:right="-29"/>
              <w:rPr>
                <w:sz w:val="17"/>
              </w:rPr>
            </w:pPr>
            <w:r>
              <w:rPr>
                <w:color w:val="231F20"/>
                <w:sz w:val="17"/>
              </w:rPr>
              <w:t>Source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Funds/Income:..............................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Type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Business:................................................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Net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Monthly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Income:..............................</w:t>
            </w:r>
          </w:p>
        </w:tc>
      </w:tr>
    </w:tbl>
    <w:p w:rsidR="00EE2827" w:rsidRDefault="00EE2827">
      <w:pPr>
        <w:pStyle w:val="BodyText"/>
        <w:spacing w:before="4"/>
        <w:rPr>
          <w:rFonts w:ascii="Trebuchet MS"/>
          <w:i/>
          <w:sz w:val="18"/>
        </w:rPr>
      </w:pPr>
    </w:p>
    <w:tbl>
      <w:tblPr>
        <w:tblW w:w="0" w:type="auto"/>
        <w:tblInd w:w="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6"/>
      </w:tblGrid>
      <w:tr w:rsidR="00EE2827">
        <w:trPr>
          <w:trHeight w:val="394"/>
        </w:trPr>
        <w:tc>
          <w:tcPr>
            <w:tcW w:w="10446" w:type="dxa"/>
          </w:tcPr>
          <w:p w:rsidR="00EE2827" w:rsidRDefault="00A67765">
            <w:pPr>
              <w:pStyle w:val="TableParagraph"/>
              <w:spacing w:before="60"/>
              <w:ind w:left="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D.</w:t>
            </w:r>
            <w:r>
              <w:rPr>
                <w:rFonts w:ascii="Arial"/>
                <w:b/>
                <w:color w:val="231F20"/>
                <w:spacing w:val="34"/>
                <w:sz w:val="20"/>
              </w:rPr>
              <w:t xml:space="preserve">  </w:t>
            </w:r>
            <w:r>
              <w:rPr>
                <w:rFonts w:ascii="Arial"/>
                <w:b/>
                <w:color w:val="231F20"/>
                <w:sz w:val="20"/>
              </w:rPr>
              <w:t xml:space="preserve">Contact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Details</w:t>
            </w:r>
          </w:p>
        </w:tc>
      </w:tr>
      <w:tr w:rsidR="00EE2827">
        <w:trPr>
          <w:trHeight w:val="2146"/>
        </w:trPr>
        <w:tc>
          <w:tcPr>
            <w:tcW w:w="10446" w:type="dxa"/>
          </w:tcPr>
          <w:p w:rsidR="00EE2827" w:rsidRDefault="00A67765">
            <w:pPr>
              <w:pStyle w:val="TableParagraph"/>
              <w:spacing w:before="125"/>
              <w:ind w:left="464" w:right="-29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Physical</w:t>
            </w:r>
            <w:r>
              <w:rPr>
                <w:color w:val="231F20"/>
                <w:spacing w:val="69"/>
                <w:sz w:val="17"/>
              </w:rPr>
              <w:t xml:space="preserve">  </w:t>
            </w:r>
            <w:r>
              <w:rPr>
                <w:color w:val="231F20"/>
                <w:spacing w:val="-2"/>
                <w:sz w:val="17"/>
              </w:rPr>
              <w:t>Address:.......................................................................................................................................................................................</w:t>
            </w:r>
          </w:p>
          <w:p w:rsidR="00EE2827" w:rsidRDefault="00EE2827">
            <w:pPr>
              <w:pStyle w:val="TableParagraph"/>
              <w:spacing w:before="47"/>
              <w:rPr>
                <w:rFonts w:ascii="Trebuchet MS"/>
                <w:i/>
                <w:sz w:val="17"/>
              </w:rPr>
            </w:pPr>
          </w:p>
          <w:p w:rsidR="00EE2827" w:rsidRDefault="00A67765">
            <w:pPr>
              <w:pStyle w:val="TableParagraph"/>
              <w:ind w:left="464" w:right="-1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Postal</w:t>
            </w:r>
            <w:r>
              <w:rPr>
                <w:color w:val="231F20"/>
                <w:spacing w:val="71"/>
                <w:sz w:val="17"/>
              </w:rPr>
              <w:t xml:space="preserve">  </w:t>
            </w:r>
            <w:r>
              <w:rPr>
                <w:color w:val="231F20"/>
                <w:spacing w:val="-2"/>
                <w:sz w:val="17"/>
              </w:rPr>
              <w:t>Address:..........................................................................................................................................................................................</w:t>
            </w:r>
          </w:p>
          <w:p w:rsidR="00EE2827" w:rsidRDefault="00EE2827">
            <w:pPr>
              <w:pStyle w:val="TableParagraph"/>
              <w:spacing w:before="47"/>
              <w:rPr>
                <w:rFonts w:ascii="Trebuchet MS"/>
                <w:i/>
                <w:sz w:val="17"/>
              </w:rPr>
            </w:pPr>
          </w:p>
          <w:p w:rsidR="00EE2827" w:rsidRDefault="00A67765">
            <w:pPr>
              <w:pStyle w:val="TableParagraph"/>
              <w:ind w:left="464" w:right="-1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Town/City:...........................................</w:t>
            </w:r>
            <w:r>
              <w:rPr>
                <w:color w:val="231F20"/>
                <w:spacing w:val="3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Postal</w:t>
            </w:r>
            <w:r>
              <w:rPr>
                <w:color w:val="231F20"/>
                <w:spacing w:val="3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Code:.................................Office</w:t>
            </w:r>
            <w:r>
              <w:rPr>
                <w:color w:val="231F20"/>
                <w:spacing w:val="3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No:.................................................................................</w:t>
            </w:r>
          </w:p>
          <w:p w:rsidR="00EE2827" w:rsidRDefault="00EE2827">
            <w:pPr>
              <w:pStyle w:val="TableParagraph"/>
              <w:spacing w:before="47"/>
              <w:rPr>
                <w:rFonts w:ascii="Trebuchet MS"/>
                <w:i/>
                <w:sz w:val="17"/>
              </w:rPr>
            </w:pPr>
          </w:p>
          <w:p w:rsidR="00EE2827" w:rsidRDefault="00A67765">
            <w:pPr>
              <w:pStyle w:val="TableParagraph"/>
              <w:ind w:left="464" w:right="-29"/>
              <w:rPr>
                <w:sz w:val="17"/>
              </w:rPr>
            </w:pPr>
            <w:r>
              <w:rPr>
                <w:color w:val="231F20"/>
                <w:sz w:val="17"/>
              </w:rPr>
              <w:t>Mobile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No:.........................................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Fax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No:..........................................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Email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Address:........</w:t>
            </w:r>
            <w:r>
              <w:rPr>
                <w:color w:val="231F20"/>
                <w:spacing w:val="-2"/>
                <w:sz w:val="17"/>
              </w:rPr>
              <w:t>.................................................................</w:t>
            </w:r>
          </w:p>
          <w:p w:rsidR="00EE2827" w:rsidRDefault="00EE2827">
            <w:pPr>
              <w:pStyle w:val="TableParagraph"/>
              <w:spacing w:before="47"/>
              <w:rPr>
                <w:rFonts w:ascii="Trebuchet MS"/>
                <w:i/>
                <w:sz w:val="17"/>
              </w:rPr>
            </w:pPr>
          </w:p>
          <w:p w:rsidR="00EE2827" w:rsidRDefault="00A67765">
            <w:pPr>
              <w:pStyle w:val="TableParagraph"/>
              <w:ind w:left="464"/>
              <w:rPr>
                <w:sz w:val="17"/>
              </w:rPr>
            </w:pPr>
            <w:r>
              <w:rPr>
                <w:color w:val="231F20"/>
                <w:sz w:val="17"/>
              </w:rPr>
              <w:t>Village:.......................................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Traditional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Authority:....................................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District:.............................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Country:..................................</w:t>
            </w:r>
          </w:p>
        </w:tc>
      </w:tr>
    </w:tbl>
    <w:p w:rsidR="00EE2827" w:rsidRDefault="00EE2827">
      <w:pPr>
        <w:pStyle w:val="TableParagraph"/>
        <w:rPr>
          <w:sz w:val="17"/>
        </w:rPr>
        <w:sectPr w:rsidR="00EE2827">
          <w:footerReference w:type="default" r:id="rId9"/>
          <w:type w:val="continuous"/>
          <w:pgSz w:w="11910" w:h="16840"/>
          <w:pgMar w:top="0" w:right="566" w:bottom="420" w:left="708" w:header="0" w:footer="223" w:gutter="0"/>
          <w:pgNumType w:start="1"/>
          <w:cols w:space="720"/>
        </w:sectPr>
      </w:pPr>
    </w:p>
    <w:p w:rsidR="00EE2827" w:rsidRDefault="00EE2827">
      <w:pPr>
        <w:pStyle w:val="BodyText"/>
        <w:rPr>
          <w:rFonts w:ascii="Trebuchet MS"/>
          <w:i/>
          <w:sz w:val="25"/>
        </w:rPr>
      </w:pPr>
    </w:p>
    <w:p w:rsidR="00EE2827" w:rsidRDefault="00EE2827">
      <w:pPr>
        <w:pStyle w:val="BodyText"/>
        <w:spacing w:before="66"/>
        <w:rPr>
          <w:rFonts w:ascii="Trebuchet MS"/>
          <w:i/>
          <w:sz w:val="25"/>
        </w:rPr>
      </w:pPr>
    </w:p>
    <w:p w:rsidR="00EE2827" w:rsidRDefault="00A67765">
      <w:pPr>
        <w:pStyle w:val="Heading1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3931920</wp:posOffset>
                </wp:positionH>
                <wp:positionV relativeFrom="paragraph">
                  <wp:posOffset>-421640</wp:posOffset>
                </wp:positionV>
                <wp:extent cx="1270" cy="586105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586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86105">
                              <a:moveTo>
                                <a:pt x="0" y="0"/>
                              </a:moveTo>
                              <a:lnTo>
                                <a:pt x="0" y="58610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C9E53" id="Graphic 7" o:spid="_x0000_s1026" style="position:absolute;margin-left:309.6pt;margin-top:-33.2pt;width:.1pt;height:46.1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86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x5z/QEAACkEAAAOAAAAZHJzL2Uyb0RvYy54bWysU9tu2zAMfR+wfxD03thJkaQw4hRFgxQD&#10;hq1A2w9QZDkWIEsaqcTJ34+S7aSXt2EvEiVShzw81Or+1Bp2VIDa2ZJPJzlnykpXabsv+dvr9uaO&#10;MwzCVsI4q0p+Vsjv19+/rTpfqJlrnKkUMAKxWHS+5E0IvsgylI1qBU6cV5actYNWBDrCPqtAdITe&#10;mmyW54usc1B5cFIh0u2md/J1wq9rJcPvukYVmCk51RbSCmndxTVbr0SxB+EbLYcyxD9U0QptKekF&#10;aiOCYAfQX6BaLcGhq8NEujZzda2lShyIzTT/xOalEV4lLtQc9Jc24f+Dlb+Oz8B0VfIlZ1a0JNHT&#10;0I1lbE7nsaCYF/8MwwnJjExPNbRxJw7slBp6vjRUnQKTdDmdLanpkhzzu8U0n0fE7PpUHjA8KZdg&#10;xPEnhl6NarREM1ryZEcTSNOopklqBs5ITeCM1Nz1anoR4rtYWzRZc8ker1p3VK8uOcOnuqmyq9fY&#10;r1EfSPQB9CYmSbQuienyPTVjWVfyxe08TyOCzuhqq42JRSDsd48G2FEQpdntdDtLM0kIH8I8YNgI&#10;bPq45Bp6aSzljir1ukRr56ozidqRjiXHPwcBijPzw9LYxC8wGjAau9GAYB5d+iixNOseDsHVOqqS&#10;MvS4w4HmMZEe/k4c+PfnFHX94eu/AAAA//8DAFBLAwQUAAYACAAAACEAkjmoROIAAAAKAQAADwAA&#10;AGRycy9kb3ducmV2LnhtbEyPTUvDQBCG74L/YRnBW7tJ1NDGbIoWREEo2hb1uM2OSWh2Nma3afTX&#10;O57sbT4e3nkmX4y2FQP2vnGkIJ5GIJBKZxqqFGw3D5MZCB80Gd06QgXf6GFRnJ/lOjPuSK84rEMl&#10;OIR8phXUIXSZlL6s0Wo/dR0S7z5db3Xgtq+k6fWRw20rkyhKpdUN8YVad7issdyvD1bB09tjvJ8N&#10;4/PX1YpM/LL8+Xi/3yh1eTHe3YIIOIZ/GP70WR0Kdtq5AxkvWgVpPE8YVTBJ02sQTPCEi52C5GYO&#10;ssjl6QvFLwAAAP//AwBQSwECLQAUAAYACAAAACEAtoM4kv4AAADhAQAAEwAAAAAAAAAAAAAAAAAA&#10;AAAAW0NvbnRlbnRfVHlwZXNdLnhtbFBLAQItABQABgAIAAAAIQA4/SH/1gAAAJQBAAALAAAAAAAA&#10;AAAAAAAAAC8BAABfcmVscy8ucmVsc1BLAQItABQABgAIAAAAIQD5Nx5z/QEAACkEAAAOAAAAAAAA&#10;AAAAAAAAAC4CAABkcnMvZTJvRG9jLnhtbFBLAQItABQABgAIAAAAIQCSOahE4gAAAAoBAAAPAAAA&#10;AAAAAAAAAAAAAFcEAABkcnMvZG93bnJldi54bWxQSwUGAAAAAAQABADzAAAAZgUAAAAA&#10;" path="m,l,586105e" filled="f" strokecolor="#231f2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Personal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Account Opening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Application </w:t>
      </w:r>
      <w:r>
        <w:rPr>
          <w:color w:val="231F20"/>
          <w:spacing w:val="-4"/>
        </w:rPr>
        <w:t>Form</w:t>
      </w:r>
    </w:p>
    <w:p w:rsidR="00EE2827" w:rsidRDefault="00EE2827">
      <w:pPr>
        <w:pStyle w:val="BodyText"/>
        <w:rPr>
          <w:rFonts w:ascii="Arial"/>
          <w:b/>
          <w:sz w:val="20"/>
        </w:rPr>
      </w:pPr>
    </w:p>
    <w:p w:rsidR="00EE2827" w:rsidRDefault="00EE2827">
      <w:pPr>
        <w:pStyle w:val="BodyText"/>
        <w:rPr>
          <w:rFonts w:ascii="Arial"/>
          <w:b/>
          <w:sz w:val="20"/>
        </w:rPr>
      </w:pPr>
    </w:p>
    <w:p w:rsidR="00EE2827" w:rsidRDefault="00EE2827">
      <w:pPr>
        <w:pStyle w:val="BodyText"/>
        <w:spacing w:before="18"/>
        <w:rPr>
          <w:rFonts w:ascii="Arial"/>
          <w:b/>
          <w:sz w:val="20"/>
        </w:rPr>
      </w:pPr>
    </w:p>
    <w:tbl>
      <w:tblPr>
        <w:tblW w:w="0" w:type="auto"/>
        <w:tblInd w:w="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169"/>
        <w:gridCol w:w="1460"/>
        <w:gridCol w:w="1740"/>
        <w:gridCol w:w="2880"/>
        <w:gridCol w:w="1752"/>
      </w:tblGrid>
      <w:tr w:rsidR="00EE2827">
        <w:trPr>
          <w:trHeight w:val="545"/>
        </w:trPr>
        <w:tc>
          <w:tcPr>
            <w:tcW w:w="10446" w:type="dxa"/>
            <w:gridSpan w:val="6"/>
          </w:tcPr>
          <w:p w:rsidR="00EE2827" w:rsidRDefault="00A67765">
            <w:pPr>
              <w:pStyle w:val="TableParagraph"/>
              <w:spacing w:before="197"/>
              <w:ind w:left="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E.</w:t>
            </w:r>
            <w:r>
              <w:rPr>
                <w:rFonts w:ascii="Arial"/>
                <w:b/>
                <w:color w:val="231F20"/>
                <w:spacing w:val="35"/>
                <w:sz w:val="20"/>
              </w:rPr>
              <w:t xml:space="preserve">  </w:t>
            </w:r>
            <w:r>
              <w:rPr>
                <w:rFonts w:ascii="Arial"/>
                <w:b/>
                <w:color w:val="231F20"/>
                <w:sz w:val="20"/>
              </w:rPr>
              <w:t>Relations/Spouse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(At</w:t>
            </w:r>
            <w:r>
              <w:rPr>
                <w:rFonts w:asci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least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one)</w:t>
            </w:r>
          </w:p>
        </w:tc>
      </w:tr>
      <w:tr w:rsidR="00EE2827">
        <w:trPr>
          <w:trHeight w:val="470"/>
        </w:trPr>
        <w:tc>
          <w:tcPr>
            <w:tcW w:w="2614" w:type="dxa"/>
            <w:gridSpan w:val="2"/>
          </w:tcPr>
          <w:p w:rsidR="00EE2827" w:rsidRDefault="00EE2827">
            <w:pPr>
              <w:pStyle w:val="TableParagraph"/>
              <w:spacing w:before="14"/>
              <w:rPr>
                <w:rFonts w:ascii="Arial"/>
                <w:b/>
                <w:sz w:val="17"/>
              </w:rPr>
            </w:pPr>
          </w:p>
          <w:p w:rsidR="00EE2827" w:rsidRDefault="00A67765">
            <w:pPr>
              <w:pStyle w:val="TableParagraph"/>
              <w:ind w:left="465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Name</w:t>
            </w:r>
          </w:p>
        </w:tc>
        <w:tc>
          <w:tcPr>
            <w:tcW w:w="1460" w:type="dxa"/>
          </w:tcPr>
          <w:p w:rsidR="00EE2827" w:rsidRDefault="00EE2827">
            <w:pPr>
              <w:pStyle w:val="TableParagraph"/>
              <w:spacing w:before="14"/>
              <w:rPr>
                <w:rFonts w:ascii="Arial"/>
                <w:b/>
                <w:sz w:val="17"/>
              </w:rPr>
            </w:pPr>
          </w:p>
          <w:p w:rsidR="00EE2827" w:rsidRDefault="00A67765">
            <w:pPr>
              <w:pStyle w:val="TableParagraph"/>
              <w:ind w:left="131"/>
              <w:rPr>
                <w:sz w:val="17"/>
              </w:rPr>
            </w:pPr>
            <w:r>
              <w:rPr>
                <w:color w:val="231F20"/>
                <w:sz w:val="17"/>
              </w:rPr>
              <w:t>Type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Relation</w:t>
            </w:r>
          </w:p>
        </w:tc>
        <w:tc>
          <w:tcPr>
            <w:tcW w:w="1740" w:type="dxa"/>
          </w:tcPr>
          <w:p w:rsidR="00EE2827" w:rsidRDefault="00EE2827">
            <w:pPr>
              <w:pStyle w:val="TableParagraph"/>
              <w:spacing w:before="14"/>
              <w:rPr>
                <w:rFonts w:ascii="Arial"/>
                <w:b/>
                <w:sz w:val="17"/>
              </w:rPr>
            </w:pPr>
          </w:p>
          <w:p w:rsidR="00EE2827" w:rsidRDefault="00A67765">
            <w:pPr>
              <w:pStyle w:val="TableParagraph"/>
              <w:ind w:left="13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Occupation</w:t>
            </w:r>
          </w:p>
        </w:tc>
        <w:tc>
          <w:tcPr>
            <w:tcW w:w="2880" w:type="dxa"/>
          </w:tcPr>
          <w:p w:rsidR="00EE2827" w:rsidRDefault="00EE2827">
            <w:pPr>
              <w:pStyle w:val="TableParagraph"/>
              <w:spacing w:before="14"/>
              <w:rPr>
                <w:rFonts w:ascii="Arial"/>
                <w:b/>
                <w:sz w:val="17"/>
              </w:rPr>
            </w:pPr>
          </w:p>
          <w:p w:rsidR="00EE2827" w:rsidRDefault="00A67765">
            <w:pPr>
              <w:pStyle w:val="TableParagraph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NBM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Account Number (If </w:t>
            </w:r>
            <w:r>
              <w:rPr>
                <w:color w:val="231F20"/>
                <w:spacing w:val="-2"/>
                <w:sz w:val="17"/>
              </w:rPr>
              <w:t>available)</w:t>
            </w:r>
          </w:p>
        </w:tc>
        <w:tc>
          <w:tcPr>
            <w:tcW w:w="1752" w:type="dxa"/>
          </w:tcPr>
          <w:p w:rsidR="00EE2827" w:rsidRDefault="00EE2827">
            <w:pPr>
              <w:pStyle w:val="TableParagraph"/>
              <w:spacing w:before="14"/>
              <w:rPr>
                <w:rFonts w:ascii="Arial"/>
                <w:b/>
                <w:sz w:val="17"/>
              </w:rPr>
            </w:pPr>
          </w:p>
          <w:p w:rsidR="00EE2827" w:rsidRDefault="00A67765">
            <w:pPr>
              <w:pStyle w:val="TableParagraph"/>
              <w:ind w:left="9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Telephone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No.</w:t>
            </w:r>
          </w:p>
        </w:tc>
      </w:tr>
      <w:tr w:rsidR="00EE2827">
        <w:trPr>
          <w:trHeight w:val="643"/>
        </w:trPr>
        <w:tc>
          <w:tcPr>
            <w:tcW w:w="445" w:type="dxa"/>
          </w:tcPr>
          <w:p w:rsidR="00EE2827" w:rsidRDefault="00EE2827">
            <w:pPr>
              <w:pStyle w:val="TableParagraph"/>
              <w:spacing w:before="114"/>
              <w:rPr>
                <w:rFonts w:ascii="Arial"/>
                <w:b/>
                <w:sz w:val="17"/>
              </w:rPr>
            </w:pPr>
          </w:p>
          <w:p w:rsidR="00EE2827" w:rsidRDefault="00A67765">
            <w:pPr>
              <w:pStyle w:val="TableParagraph"/>
              <w:ind w:left="13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1.</w:t>
            </w:r>
          </w:p>
        </w:tc>
        <w:tc>
          <w:tcPr>
            <w:tcW w:w="2169" w:type="dxa"/>
          </w:tcPr>
          <w:p w:rsidR="00EE2827" w:rsidRDefault="00EE2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:rsidR="00EE2827" w:rsidRDefault="00EE2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 w:rsidR="00EE2827" w:rsidRDefault="00EE2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 w:rsidR="00EE2827" w:rsidRDefault="00EE2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 w:rsidR="00EE2827" w:rsidRDefault="00EE28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2827">
        <w:trPr>
          <w:trHeight w:val="610"/>
        </w:trPr>
        <w:tc>
          <w:tcPr>
            <w:tcW w:w="445" w:type="dxa"/>
          </w:tcPr>
          <w:p w:rsidR="00EE2827" w:rsidRDefault="00EE2827">
            <w:pPr>
              <w:pStyle w:val="TableParagraph"/>
              <w:spacing w:before="41"/>
              <w:rPr>
                <w:rFonts w:ascii="Arial"/>
                <w:b/>
                <w:sz w:val="17"/>
              </w:rPr>
            </w:pPr>
          </w:p>
          <w:p w:rsidR="00EE2827" w:rsidRDefault="00A67765">
            <w:pPr>
              <w:pStyle w:val="TableParagraph"/>
              <w:ind w:left="85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2.</w:t>
            </w:r>
          </w:p>
        </w:tc>
        <w:tc>
          <w:tcPr>
            <w:tcW w:w="2169" w:type="dxa"/>
          </w:tcPr>
          <w:p w:rsidR="00EE2827" w:rsidRDefault="00EE2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:rsidR="00EE2827" w:rsidRDefault="00EE2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 w:rsidR="00EE2827" w:rsidRDefault="00EE2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 w:rsidR="00EE2827" w:rsidRDefault="00EE2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 w:rsidR="00EE2827" w:rsidRDefault="00EE28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2827">
        <w:trPr>
          <w:trHeight w:val="588"/>
        </w:trPr>
        <w:tc>
          <w:tcPr>
            <w:tcW w:w="445" w:type="dxa"/>
          </w:tcPr>
          <w:p w:rsidR="00EE2827" w:rsidRDefault="00EE2827">
            <w:pPr>
              <w:pStyle w:val="TableParagraph"/>
              <w:spacing w:before="1"/>
              <w:rPr>
                <w:rFonts w:ascii="Arial"/>
                <w:b/>
                <w:sz w:val="17"/>
              </w:rPr>
            </w:pPr>
          </w:p>
          <w:p w:rsidR="00EE2827" w:rsidRDefault="00A67765">
            <w:pPr>
              <w:pStyle w:val="TableParagraph"/>
              <w:ind w:left="85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3.</w:t>
            </w:r>
          </w:p>
        </w:tc>
        <w:tc>
          <w:tcPr>
            <w:tcW w:w="2169" w:type="dxa"/>
          </w:tcPr>
          <w:p w:rsidR="00EE2827" w:rsidRDefault="00EE2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:rsidR="00EE2827" w:rsidRDefault="00EE2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 w:rsidR="00EE2827" w:rsidRDefault="00EE2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 w:rsidR="00EE2827" w:rsidRDefault="00EE2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 w:rsidR="00EE2827" w:rsidRDefault="00EE28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E2827" w:rsidRDefault="00EE2827">
      <w:pPr>
        <w:pStyle w:val="BodyText"/>
        <w:spacing w:before="151"/>
        <w:rPr>
          <w:rFonts w:ascii="Arial"/>
          <w:b/>
          <w:sz w:val="20"/>
        </w:rPr>
      </w:pPr>
    </w:p>
    <w:tbl>
      <w:tblPr>
        <w:tblW w:w="0" w:type="auto"/>
        <w:tblInd w:w="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6"/>
      </w:tblGrid>
      <w:tr w:rsidR="00EE2827">
        <w:trPr>
          <w:trHeight w:val="545"/>
        </w:trPr>
        <w:tc>
          <w:tcPr>
            <w:tcW w:w="10446" w:type="dxa"/>
          </w:tcPr>
          <w:p w:rsidR="00EE2827" w:rsidRDefault="00A67765">
            <w:pPr>
              <w:pStyle w:val="TableParagraph"/>
              <w:tabs>
                <w:tab w:val="left" w:pos="464"/>
              </w:tabs>
              <w:spacing w:before="180"/>
              <w:ind w:left="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F.</w:t>
            </w:r>
            <w:r>
              <w:rPr>
                <w:rFonts w:ascii="Arial"/>
                <w:b/>
                <w:color w:val="231F20"/>
                <w:sz w:val="20"/>
              </w:rPr>
              <w:tab/>
              <w:t xml:space="preserve">Identification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Details</w:t>
            </w:r>
          </w:p>
        </w:tc>
      </w:tr>
      <w:tr w:rsidR="00EE2827">
        <w:trPr>
          <w:trHeight w:val="1120"/>
        </w:trPr>
        <w:tc>
          <w:tcPr>
            <w:tcW w:w="10446" w:type="dxa"/>
          </w:tcPr>
          <w:p w:rsidR="00EE2827" w:rsidRDefault="00EE2827">
            <w:pPr>
              <w:pStyle w:val="TableParagraph"/>
              <w:spacing w:before="74"/>
              <w:rPr>
                <w:rFonts w:ascii="Arial"/>
                <w:b/>
                <w:sz w:val="20"/>
              </w:rPr>
            </w:pPr>
          </w:p>
          <w:p w:rsidR="00EE2827" w:rsidRDefault="00A67765">
            <w:pPr>
              <w:pStyle w:val="TableParagraph"/>
              <w:spacing w:before="1"/>
              <w:ind w:left="465"/>
              <w:rPr>
                <w:sz w:val="20"/>
              </w:rPr>
            </w:pPr>
            <w:r>
              <w:rPr>
                <w:color w:val="231F20"/>
                <w:sz w:val="20"/>
              </w:rPr>
              <w:t>ID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Type:.......................................................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Issue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Date:...................................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Expiry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Date:....................................</w:t>
            </w:r>
          </w:p>
          <w:p w:rsidR="00EE2827" w:rsidRDefault="00A67765">
            <w:pPr>
              <w:pStyle w:val="TableParagraph"/>
              <w:spacing w:before="210"/>
              <w:ind w:left="46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Other:.........................................................................................................................................................................</w:t>
            </w:r>
          </w:p>
        </w:tc>
      </w:tr>
    </w:tbl>
    <w:p w:rsidR="00EE2827" w:rsidRDefault="00EE2827">
      <w:pPr>
        <w:pStyle w:val="BodyText"/>
        <w:spacing w:before="153" w:after="1"/>
        <w:rPr>
          <w:rFonts w:ascii="Arial"/>
          <w:b/>
          <w:sz w:val="20"/>
        </w:rPr>
      </w:pPr>
    </w:p>
    <w:tbl>
      <w:tblPr>
        <w:tblW w:w="0" w:type="auto"/>
        <w:tblInd w:w="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1613"/>
        <w:gridCol w:w="1207"/>
        <w:gridCol w:w="1015"/>
        <w:gridCol w:w="6144"/>
      </w:tblGrid>
      <w:tr w:rsidR="00EE2827">
        <w:trPr>
          <w:trHeight w:val="525"/>
        </w:trPr>
        <w:tc>
          <w:tcPr>
            <w:tcW w:w="10444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E2827" w:rsidRDefault="00A67765">
            <w:pPr>
              <w:pStyle w:val="TableParagraph"/>
              <w:spacing w:before="161"/>
              <w:ind w:left="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G.</w:t>
            </w:r>
            <w:r>
              <w:rPr>
                <w:rFonts w:ascii="Arial"/>
                <w:b/>
                <w:color w:val="231F20"/>
                <w:spacing w:val="27"/>
                <w:sz w:val="20"/>
              </w:rPr>
              <w:t xml:space="preserve">  </w:t>
            </w:r>
            <w:r>
              <w:rPr>
                <w:rFonts w:ascii="Arial"/>
                <w:b/>
                <w:color w:val="231F20"/>
                <w:sz w:val="20"/>
              </w:rPr>
              <w:t>Proof of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Residence: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Utility Bill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Submitted</w:t>
            </w:r>
          </w:p>
        </w:tc>
      </w:tr>
      <w:tr w:rsidR="00EE2827">
        <w:trPr>
          <w:trHeight w:val="459"/>
        </w:trPr>
        <w:tc>
          <w:tcPr>
            <w:tcW w:w="46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EE2827" w:rsidRDefault="00EE2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79" w:type="dxa"/>
            <w:gridSpan w:val="4"/>
            <w:tcBorders>
              <w:top w:val="single" w:sz="4" w:space="0" w:color="231F20"/>
              <w:right w:val="single" w:sz="4" w:space="0" w:color="231F20"/>
            </w:tcBorders>
          </w:tcPr>
          <w:p w:rsidR="00EE2827" w:rsidRDefault="00A67765">
            <w:pPr>
              <w:pStyle w:val="TableParagraph"/>
              <w:spacing w:before="66"/>
              <w:ind w:left="5"/>
              <w:rPr>
                <w:sz w:val="20"/>
              </w:rPr>
            </w:pPr>
            <w:r>
              <w:rPr>
                <w:color w:val="231F20"/>
                <w:sz w:val="20"/>
              </w:rPr>
              <w:t>Any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the </w:t>
            </w:r>
            <w:r>
              <w:rPr>
                <w:color w:val="231F20"/>
                <w:spacing w:val="-2"/>
                <w:sz w:val="20"/>
              </w:rPr>
              <w:t>following:</w:t>
            </w:r>
          </w:p>
        </w:tc>
      </w:tr>
      <w:tr w:rsidR="00EE2827">
        <w:trPr>
          <w:trHeight w:val="583"/>
        </w:trPr>
        <w:tc>
          <w:tcPr>
            <w:tcW w:w="465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:rsidR="00EE2827" w:rsidRDefault="00EE2827">
            <w:pPr>
              <w:rPr>
                <w:sz w:val="2"/>
                <w:szCs w:val="2"/>
              </w:rPr>
            </w:pPr>
          </w:p>
        </w:tc>
        <w:tc>
          <w:tcPr>
            <w:tcW w:w="9979" w:type="dxa"/>
            <w:gridSpan w:val="4"/>
            <w:tcBorders>
              <w:right w:val="single" w:sz="4" w:space="0" w:color="231F20"/>
            </w:tcBorders>
          </w:tcPr>
          <w:p w:rsidR="00EE2827" w:rsidRDefault="00A67765">
            <w:pPr>
              <w:pStyle w:val="TableParagraph"/>
              <w:tabs>
                <w:tab w:val="left" w:pos="1502"/>
                <w:tab w:val="left" w:pos="3447"/>
                <w:tab w:val="left" w:pos="4563"/>
                <w:tab w:val="left" w:pos="7083"/>
                <w:tab w:val="left" w:pos="9047"/>
              </w:tabs>
              <w:spacing w:before="164"/>
              <w:ind w:left="5"/>
              <w:rPr>
                <w:rFonts w:ascii="Arial" w:hAnsi="Arial"/>
                <w:b/>
                <w:sz w:val="20"/>
              </w:rPr>
            </w:pP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62"/>
                <w:sz w:val="2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ESCOM</w:t>
            </w:r>
            <w:r>
              <w:rPr>
                <w:rFonts w:ascii="Arial" w:hAnsi="Arial"/>
                <w:b/>
                <w:color w:val="231F20"/>
                <w:sz w:val="20"/>
              </w:rPr>
              <w:tab/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54"/>
                <w:sz w:val="2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Water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Board</w:t>
            </w:r>
            <w:r>
              <w:rPr>
                <w:rFonts w:ascii="Arial" w:hAnsi="Arial"/>
                <w:b/>
                <w:color w:val="231F20"/>
                <w:sz w:val="20"/>
              </w:rPr>
              <w:tab/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62"/>
                <w:sz w:val="2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>MTL</w:t>
            </w:r>
            <w:r>
              <w:rPr>
                <w:rFonts w:ascii="Arial" w:hAnsi="Arial"/>
                <w:b/>
                <w:color w:val="231F20"/>
                <w:sz w:val="20"/>
              </w:rPr>
              <w:tab/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62"/>
                <w:sz w:val="2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City/Ground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Rates</w:t>
            </w:r>
            <w:r>
              <w:rPr>
                <w:rFonts w:ascii="Arial" w:hAnsi="Arial"/>
                <w:b/>
                <w:color w:val="231F20"/>
                <w:sz w:val="20"/>
              </w:rPr>
              <w:tab/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61"/>
                <w:sz w:val="2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MHC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Invoice</w:t>
            </w:r>
            <w:r>
              <w:rPr>
                <w:rFonts w:ascii="Arial" w:hAnsi="Arial"/>
                <w:b/>
                <w:color w:val="231F20"/>
                <w:sz w:val="20"/>
              </w:rPr>
              <w:tab/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62"/>
                <w:sz w:val="2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Other</w:t>
            </w:r>
          </w:p>
        </w:tc>
      </w:tr>
      <w:tr w:rsidR="00EE2827">
        <w:trPr>
          <w:trHeight w:val="566"/>
        </w:trPr>
        <w:tc>
          <w:tcPr>
            <w:tcW w:w="465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:rsidR="00EE2827" w:rsidRDefault="00EE2827">
            <w:pPr>
              <w:rPr>
                <w:sz w:val="2"/>
                <w:szCs w:val="2"/>
              </w:rPr>
            </w:pPr>
          </w:p>
        </w:tc>
        <w:tc>
          <w:tcPr>
            <w:tcW w:w="9979" w:type="dxa"/>
            <w:gridSpan w:val="4"/>
            <w:tcBorders>
              <w:right w:val="single" w:sz="4" w:space="0" w:color="231F20"/>
            </w:tcBorders>
          </w:tcPr>
          <w:p w:rsidR="00EE2827" w:rsidRDefault="00A67765">
            <w:pPr>
              <w:pStyle w:val="TableParagraph"/>
              <w:spacing w:before="163"/>
              <w:ind w:left="5" w:right="-29"/>
              <w:rPr>
                <w:sz w:val="20"/>
              </w:rPr>
            </w:pPr>
            <w:r>
              <w:rPr>
                <w:color w:val="231F20"/>
                <w:sz w:val="20"/>
              </w:rPr>
              <w:t>Utility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Bill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Account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Number:.........................................................................................................................................</w:t>
            </w:r>
          </w:p>
        </w:tc>
      </w:tr>
      <w:tr w:rsidR="00EE2827">
        <w:trPr>
          <w:trHeight w:val="413"/>
        </w:trPr>
        <w:tc>
          <w:tcPr>
            <w:tcW w:w="465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:rsidR="00EE2827" w:rsidRDefault="00EE2827">
            <w:pPr>
              <w:rPr>
                <w:sz w:val="2"/>
                <w:szCs w:val="2"/>
              </w:rPr>
            </w:pPr>
          </w:p>
        </w:tc>
        <w:tc>
          <w:tcPr>
            <w:tcW w:w="9979" w:type="dxa"/>
            <w:gridSpan w:val="4"/>
            <w:tcBorders>
              <w:bottom w:val="single" w:sz="4" w:space="0" w:color="231F20"/>
              <w:right w:val="single" w:sz="4" w:space="0" w:color="231F20"/>
            </w:tcBorders>
          </w:tcPr>
          <w:p w:rsidR="00EE2827" w:rsidRDefault="00A67765">
            <w:pPr>
              <w:pStyle w:val="TableParagraph"/>
              <w:spacing w:before="166" w:line="227" w:lineRule="exact"/>
              <w:ind w:lef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Property</w:t>
            </w:r>
            <w:r>
              <w:rPr>
                <w:rFonts w:asci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Owned</w:t>
            </w:r>
          </w:p>
        </w:tc>
      </w:tr>
      <w:tr w:rsidR="00EE2827">
        <w:trPr>
          <w:trHeight w:val="720"/>
        </w:trPr>
        <w:tc>
          <w:tcPr>
            <w:tcW w:w="465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:rsidR="00EE2827" w:rsidRDefault="00EE2827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single" w:sz="4" w:space="0" w:color="231F20"/>
            </w:tcBorders>
          </w:tcPr>
          <w:p w:rsidR="00EE2827" w:rsidRDefault="00EE2827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:rsidR="00EE2827" w:rsidRDefault="00A67765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House</w:t>
            </w:r>
          </w:p>
        </w:tc>
        <w:tc>
          <w:tcPr>
            <w:tcW w:w="1207" w:type="dxa"/>
            <w:tcBorders>
              <w:top w:val="single" w:sz="4" w:space="0" w:color="231F20"/>
            </w:tcBorders>
          </w:tcPr>
          <w:p w:rsidR="00EE2827" w:rsidRDefault="00EE2827">
            <w:pPr>
              <w:pStyle w:val="TableParagraph"/>
              <w:spacing w:before="80"/>
              <w:rPr>
                <w:rFonts w:ascii="Arial"/>
                <w:b/>
                <w:sz w:val="20"/>
              </w:rPr>
            </w:pPr>
          </w:p>
          <w:p w:rsidR="00EE2827" w:rsidRDefault="00A67765"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62"/>
                <w:sz w:val="25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Yes</w:t>
            </w:r>
          </w:p>
        </w:tc>
        <w:tc>
          <w:tcPr>
            <w:tcW w:w="1015" w:type="dxa"/>
            <w:tcBorders>
              <w:top w:val="single" w:sz="4" w:space="0" w:color="231F20"/>
            </w:tcBorders>
          </w:tcPr>
          <w:p w:rsidR="00EE2827" w:rsidRDefault="00EE2827">
            <w:pPr>
              <w:pStyle w:val="TableParagraph"/>
              <w:spacing w:before="80"/>
              <w:rPr>
                <w:rFonts w:ascii="Arial"/>
                <w:b/>
                <w:sz w:val="20"/>
              </w:rPr>
            </w:pPr>
          </w:p>
          <w:p w:rsidR="00EE2827" w:rsidRDefault="00A67765">
            <w:pPr>
              <w:pStyle w:val="TableParagraph"/>
              <w:ind w:left="72" w:right="26"/>
              <w:jc w:val="center"/>
              <w:rPr>
                <w:sz w:val="20"/>
              </w:rPr>
            </w:pP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62"/>
                <w:sz w:val="25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144" w:type="dxa"/>
            <w:tcBorders>
              <w:top w:val="single" w:sz="4" w:space="0" w:color="231F20"/>
              <w:right w:val="single" w:sz="4" w:space="0" w:color="231F20"/>
            </w:tcBorders>
          </w:tcPr>
          <w:p w:rsidR="00EE2827" w:rsidRDefault="00EE2827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:rsidR="00EE2827" w:rsidRDefault="00A67765">
            <w:pPr>
              <w:pStyle w:val="TableParagraph"/>
              <w:ind w:left="210" w:right="1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If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Yes,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where................................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Plot/Deed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No:..............................</w:t>
            </w:r>
          </w:p>
        </w:tc>
      </w:tr>
      <w:tr w:rsidR="00EE2827">
        <w:trPr>
          <w:trHeight w:val="570"/>
        </w:trPr>
        <w:tc>
          <w:tcPr>
            <w:tcW w:w="465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:rsidR="00EE2827" w:rsidRDefault="00EE2827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</w:tcPr>
          <w:p w:rsidR="00EE2827" w:rsidRDefault="00A67765">
            <w:pPr>
              <w:pStyle w:val="TableParagraph"/>
              <w:spacing w:before="172"/>
              <w:ind w:left="5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Car</w:t>
            </w:r>
          </w:p>
        </w:tc>
        <w:tc>
          <w:tcPr>
            <w:tcW w:w="1207" w:type="dxa"/>
          </w:tcPr>
          <w:p w:rsidR="00EE2827" w:rsidRDefault="00A67765">
            <w:pPr>
              <w:pStyle w:val="TableParagraph"/>
              <w:spacing w:before="160"/>
              <w:ind w:right="174"/>
              <w:jc w:val="right"/>
              <w:rPr>
                <w:sz w:val="20"/>
              </w:rPr>
            </w:pP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58"/>
                <w:sz w:val="25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Yes</w:t>
            </w:r>
          </w:p>
        </w:tc>
        <w:tc>
          <w:tcPr>
            <w:tcW w:w="1015" w:type="dxa"/>
          </w:tcPr>
          <w:p w:rsidR="00EE2827" w:rsidRDefault="00A67765">
            <w:pPr>
              <w:pStyle w:val="TableParagraph"/>
              <w:spacing w:before="160"/>
              <w:ind w:left="46" w:right="42"/>
              <w:jc w:val="center"/>
              <w:rPr>
                <w:sz w:val="20"/>
              </w:rPr>
            </w:pP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45"/>
                <w:sz w:val="25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144" w:type="dxa"/>
            <w:tcBorders>
              <w:right w:val="single" w:sz="4" w:space="0" w:color="231F20"/>
            </w:tcBorders>
          </w:tcPr>
          <w:p w:rsidR="00EE2827" w:rsidRDefault="00A67765">
            <w:pPr>
              <w:pStyle w:val="TableParagraph"/>
              <w:spacing w:before="172"/>
              <w:ind w:left="21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If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Yes,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registration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number............................................................</w:t>
            </w:r>
          </w:p>
        </w:tc>
      </w:tr>
      <w:tr w:rsidR="00EE2827">
        <w:trPr>
          <w:trHeight w:val="615"/>
        </w:trPr>
        <w:tc>
          <w:tcPr>
            <w:tcW w:w="465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:rsidR="00EE2827" w:rsidRDefault="00EE2827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bottom w:val="single" w:sz="4" w:space="0" w:color="231F20"/>
            </w:tcBorders>
          </w:tcPr>
          <w:p w:rsidR="00EE2827" w:rsidRDefault="00A67765">
            <w:pPr>
              <w:pStyle w:val="TableParagraph"/>
              <w:spacing w:before="172"/>
              <w:ind w:left="5"/>
              <w:rPr>
                <w:sz w:val="20"/>
              </w:rPr>
            </w:pPr>
            <w:r>
              <w:rPr>
                <w:color w:val="231F20"/>
                <w:sz w:val="20"/>
              </w:rPr>
              <w:t>Other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Property</w:t>
            </w:r>
          </w:p>
        </w:tc>
        <w:tc>
          <w:tcPr>
            <w:tcW w:w="1207" w:type="dxa"/>
            <w:tcBorders>
              <w:bottom w:val="single" w:sz="4" w:space="0" w:color="231F20"/>
            </w:tcBorders>
          </w:tcPr>
          <w:p w:rsidR="00EE2827" w:rsidRDefault="00A67765">
            <w:pPr>
              <w:pStyle w:val="TableParagraph"/>
              <w:spacing w:before="160"/>
              <w:ind w:right="197"/>
              <w:jc w:val="right"/>
              <w:rPr>
                <w:sz w:val="20"/>
              </w:rPr>
            </w:pP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60"/>
                <w:sz w:val="25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Yes</w:t>
            </w:r>
          </w:p>
        </w:tc>
        <w:tc>
          <w:tcPr>
            <w:tcW w:w="1015" w:type="dxa"/>
            <w:tcBorders>
              <w:bottom w:val="single" w:sz="4" w:space="0" w:color="231F20"/>
            </w:tcBorders>
          </w:tcPr>
          <w:p w:rsidR="00EE2827" w:rsidRDefault="00A67765">
            <w:pPr>
              <w:pStyle w:val="TableParagraph"/>
              <w:spacing w:before="160"/>
              <w:ind w:left="46" w:right="72"/>
              <w:jc w:val="center"/>
              <w:rPr>
                <w:sz w:val="20"/>
              </w:rPr>
            </w:pP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47"/>
                <w:sz w:val="25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144" w:type="dxa"/>
            <w:tcBorders>
              <w:bottom w:val="single" w:sz="4" w:space="0" w:color="231F20"/>
              <w:right w:val="single" w:sz="4" w:space="0" w:color="231F20"/>
            </w:tcBorders>
          </w:tcPr>
          <w:p w:rsidR="00EE2827" w:rsidRDefault="00A67765">
            <w:pPr>
              <w:pStyle w:val="TableParagraph"/>
              <w:spacing w:before="172"/>
              <w:ind w:left="25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If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Yes,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specify.....................................................................................</w:t>
            </w:r>
          </w:p>
        </w:tc>
      </w:tr>
    </w:tbl>
    <w:p w:rsidR="00EE2827" w:rsidRDefault="00EE2827">
      <w:pPr>
        <w:pStyle w:val="BodyText"/>
        <w:spacing w:before="168"/>
        <w:rPr>
          <w:rFonts w:ascii="Arial"/>
          <w:b/>
          <w:sz w:val="20"/>
        </w:rPr>
      </w:pPr>
    </w:p>
    <w:p w:rsidR="00EE2827" w:rsidRDefault="00EE2827">
      <w:pPr>
        <w:pStyle w:val="TableParagraph"/>
        <w:rPr>
          <w:rFonts w:ascii="Times New Roman"/>
          <w:sz w:val="18"/>
        </w:rPr>
      </w:pPr>
    </w:p>
    <w:p w:rsidR="00EE2827" w:rsidRDefault="00EE2827">
      <w:pPr>
        <w:pStyle w:val="TableParagraph"/>
        <w:rPr>
          <w:rFonts w:ascii="Times New Roman"/>
          <w:sz w:val="18"/>
        </w:rPr>
      </w:pPr>
    </w:p>
    <w:p w:rsidR="00EE2827" w:rsidRDefault="00EE2827">
      <w:pPr>
        <w:pStyle w:val="TableParagraph"/>
        <w:rPr>
          <w:rFonts w:ascii="Times New Roman"/>
          <w:sz w:val="18"/>
        </w:rPr>
      </w:pPr>
    </w:p>
    <w:p w:rsidR="00EE2827" w:rsidRDefault="00EE2827">
      <w:pPr>
        <w:pStyle w:val="TableParagraph"/>
        <w:rPr>
          <w:rFonts w:ascii="Times New Roman"/>
          <w:sz w:val="18"/>
        </w:rPr>
      </w:pPr>
    </w:p>
    <w:p w:rsidR="00EE2827" w:rsidRDefault="00EE2827">
      <w:pPr>
        <w:pStyle w:val="TableParagraph"/>
        <w:rPr>
          <w:rFonts w:ascii="Times New Roman"/>
          <w:sz w:val="18"/>
        </w:rPr>
      </w:pPr>
    </w:p>
    <w:p w:rsidR="00EE2827" w:rsidRDefault="00EE2827">
      <w:pPr>
        <w:pStyle w:val="TableParagraph"/>
        <w:rPr>
          <w:rFonts w:ascii="Times New Roman"/>
          <w:sz w:val="18"/>
        </w:rPr>
      </w:pPr>
    </w:p>
    <w:p w:rsidR="00EE2827" w:rsidRDefault="00EE2827">
      <w:pPr>
        <w:pStyle w:val="TableParagraph"/>
        <w:rPr>
          <w:rFonts w:ascii="Times New Roman"/>
          <w:sz w:val="18"/>
        </w:rPr>
      </w:pPr>
    </w:p>
    <w:p w:rsidR="00EE2827" w:rsidRDefault="00EE2827">
      <w:pPr>
        <w:pStyle w:val="TableParagraph"/>
        <w:rPr>
          <w:rFonts w:ascii="Times New Roman"/>
          <w:sz w:val="18"/>
        </w:rPr>
      </w:pPr>
    </w:p>
    <w:p w:rsidR="00EE2827" w:rsidRDefault="00EE2827">
      <w:pPr>
        <w:pStyle w:val="TableParagraph"/>
        <w:rPr>
          <w:rFonts w:ascii="Times New Roman"/>
          <w:sz w:val="18"/>
        </w:rPr>
      </w:pPr>
    </w:p>
    <w:p w:rsidR="00EE2827" w:rsidRDefault="00EE2827">
      <w:pPr>
        <w:pStyle w:val="TableParagraph"/>
        <w:rPr>
          <w:rFonts w:ascii="Times New Roman"/>
          <w:sz w:val="18"/>
        </w:rPr>
      </w:pPr>
    </w:p>
    <w:p w:rsidR="00EE2827" w:rsidRDefault="00EE2827">
      <w:pPr>
        <w:pStyle w:val="TableParagraph"/>
        <w:rPr>
          <w:rFonts w:ascii="Times New Roman"/>
          <w:sz w:val="18"/>
        </w:rPr>
      </w:pPr>
    </w:p>
    <w:p w:rsidR="00EE2827" w:rsidRDefault="00EE2827">
      <w:pPr>
        <w:pStyle w:val="TableParagraph"/>
        <w:rPr>
          <w:rFonts w:ascii="Times New Roman"/>
          <w:sz w:val="18"/>
        </w:rPr>
      </w:pPr>
    </w:p>
    <w:p w:rsidR="00EE2827" w:rsidRDefault="00EE2827">
      <w:pPr>
        <w:pStyle w:val="TableParagraph"/>
        <w:rPr>
          <w:rFonts w:ascii="Times New Roman"/>
          <w:sz w:val="18"/>
        </w:rPr>
      </w:pPr>
    </w:p>
    <w:p w:rsidR="00EE2827" w:rsidRDefault="00EE2827">
      <w:pPr>
        <w:pStyle w:val="TableParagraph"/>
        <w:rPr>
          <w:rFonts w:ascii="Times New Roman"/>
          <w:sz w:val="18"/>
        </w:rPr>
        <w:sectPr w:rsidR="00EE2827">
          <w:pgSz w:w="11910" w:h="16840"/>
          <w:pgMar w:top="0" w:right="566" w:bottom="1903" w:left="708" w:header="0" w:footer="223" w:gutter="0"/>
          <w:cols w:space="720"/>
        </w:sectPr>
      </w:pPr>
    </w:p>
    <w:tbl>
      <w:tblPr>
        <w:tblW w:w="0" w:type="auto"/>
        <w:tblInd w:w="3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6"/>
      </w:tblGrid>
      <w:tr w:rsidR="00EE2827">
        <w:trPr>
          <w:trHeight w:val="524"/>
        </w:trPr>
        <w:tc>
          <w:tcPr>
            <w:tcW w:w="10446" w:type="dxa"/>
          </w:tcPr>
          <w:p w:rsidR="00EE2827" w:rsidRDefault="00A67765">
            <w:pPr>
              <w:pStyle w:val="TableParagraph"/>
              <w:tabs>
                <w:tab w:val="left" w:pos="464"/>
              </w:tabs>
              <w:spacing w:before="197"/>
              <w:ind w:left="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lastRenderedPageBreak/>
              <w:t>I.</w:t>
            </w:r>
            <w:r>
              <w:rPr>
                <w:rFonts w:ascii="Arial"/>
                <w:b/>
                <w:color w:val="231F20"/>
                <w:sz w:val="20"/>
              </w:rPr>
              <w:tab/>
              <w:t>ELECTRONIC</w:t>
            </w:r>
            <w:r>
              <w:rPr>
                <w:rFonts w:ascii="Arial"/>
                <w:b/>
                <w:color w:val="231F20"/>
                <w:spacing w:val="4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PRODUCTS</w:t>
            </w:r>
            <w:r>
              <w:rPr>
                <w:rFonts w:ascii="Arial"/>
                <w:b/>
                <w:color w:val="231F20"/>
                <w:spacing w:val="3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AND</w:t>
            </w:r>
            <w:r>
              <w:rPr>
                <w:rFonts w:ascii="Arial"/>
                <w:b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SERVICES</w:t>
            </w:r>
          </w:p>
        </w:tc>
      </w:tr>
      <w:tr w:rsidR="00EE2827">
        <w:trPr>
          <w:trHeight w:val="3030"/>
        </w:trPr>
        <w:tc>
          <w:tcPr>
            <w:tcW w:w="10446" w:type="dxa"/>
          </w:tcPr>
          <w:p w:rsidR="00EE2827" w:rsidRDefault="00EE2827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EE2827" w:rsidRDefault="00EE2827">
            <w:pPr>
              <w:pStyle w:val="TableParagraph"/>
              <w:spacing w:before="119"/>
              <w:rPr>
                <w:rFonts w:ascii="Arial"/>
                <w:b/>
                <w:sz w:val="17"/>
              </w:rPr>
            </w:pPr>
          </w:p>
          <w:p w:rsidR="00EE2827" w:rsidRDefault="00A67765">
            <w:pPr>
              <w:pStyle w:val="TableParagraph"/>
              <w:ind w:right="-29"/>
              <w:rPr>
                <w:sz w:val="17"/>
              </w:rPr>
            </w:pPr>
            <w:r>
              <w:rPr>
                <w:rFonts w:ascii="Arial"/>
                <w:b/>
                <w:color w:val="231F20"/>
                <w:sz w:val="17"/>
                <w:lang w:val="en-GB"/>
              </w:rPr>
              <w:t>SACCO PAFUPI</w:t>
            </w:r>
            <w:r>
              <w:rPr>
                <w:rFonts w:ascii="Arial"/>
                <w:b/>
                <w:color w:val="231F20"/>
                <w:spacing w:val="63"/>
                <w:w w:val="150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sz w:val="17"/>
              </w:rPr>
              <w:t>Mobile</w:t>
            </w:r>
            <w:r>
              <w:rPr>
                <w:rFonts w:ascii="Arial"/>
                <w:b/>
                <w:color w:val="231F20"/>
                <w:spacing w:val="64"/>
                <w:w w:val="150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7"/>
              </w:rPr>
              <w:t>No</w:t>
            </w:r>
            <w:r>
              <w:rPr>
                <w:color w:val="231F20"/>
                <w:spacing w:val="-2"/>
                <w:sz w:val="17"/>
              </w:rPr>
              <w:t>:..............................................................................................................................................................................</w:t>
            </w:r>
          </w:p>
          <w:p w:rsidR="00EE2827" w:rsidRDefault="00EE2827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EE2827" w:rsidRDefault="00EE2827">
            <w:pPr>
              <w:pStyle w:val="TableParagraph"/>
              <w:spacing w:before="133"/>
              <w:rPr>
                <w:rFonts w:ascii="Arial"/>
                <w:b/>
                <w:sz w:val="17"/>
              </w:rPr>
            </w:pPr>
          </w:p>
          <w:p w:rsidR="00EE2827" w:rsidRDefault="00A67765">
            <w:pPr>
              <w:pStyle w:val="TableParagraph"/>
              <w:ind w:left="84"/>
              <w:rPr>
                <w:sz w:val="17"/>
              </w:rPr>
            </w:pPr>
            <w:r>
              <w:rPr>
                <w:rFonts w:ascii="Arial"/>
                <w:b/>
                <w:color w:val="231F20"/>
                <w:sz w:val="17"/>
              </w:rPr>
              <w:t>Services</w:t>
            </w:r>
            <w:r>
              <w:rPr>
                <w:rFonts w:ascii="Arial"/>
                <w:b/>
                <w:color w:val="231F20"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sz w:val="17"/>
              </w:rPr>
              <w:t>applied</w:t>
            </w:r>
            <w:r>
              <w:rPr>
                <w:rFonts w:ascii="Arial"/>
                <w:b/>
                <w:color w:val="231F20"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sz w:val="17"/>
              </w:rPr>
              <w:t>for</w:t>
            </w:r>
            <w:r>
              <w:rPr>
                <w:rFonts w:ascii="Arial"/>
                <w:b/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(Clearly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tick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services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required)</w:t>
            </w:r>
          </w:p>
          <w:p w:rsidR="00EE2827" w:rsidRDefault="00EE2827">
            <w:pPr>
              <w:pStyle w:val="TableParagraph"/>
              <w:spacing w:before="39"/>
              <w:rPr>
                <w:rFonts w:ascii="Arial"/>
                <w:b/>
                <w:sz w:val="17"/>
              </w:rPr>
            </w:pPr>
          </w:p>
          <w:p w:rsidR="00EE2827" w:rsidRDefault="00A67765">
            <w:pPr>
              <w:pStyle w:val="TableParagraph"/>
              <w:tabs>
                <w:tab w:val="left" w:pos="5404"/>
              </w:tabs>
              <w:ind w:left="124"/>
              <w:rPr>
                <w:sz w:val="17"/>
              </w:rPr>
            </w:pP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62"/>
                <w:sz w:val="25"/>
              </w:rPr>
              <w:t xml:space="preserve"> </w:t>
            </w:r>
            <w:r>
              <w:rPr>
                <w:color w:val="231F20"/>
                <w:sz w:val="17"/>
              </w:rPr>
              <w:t xml:space="preserve">TNM </w:t>
            </w:r>
            <w:r>
              <w:rPr>
                <w:color w:val="231F20"/>
                <w:spacing w:val="-2"/>
                <w:sz w:val="17"/>
              </w:rPr>
              <w:t>Mpamba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53"/>
                <w:sz w:val="25"/>
              </w:rPr>
              <w:t xml:space="preserve"> </w:t>
            </w:r>
            <w:r>
              <w:rPr>
                <w:color w:val="231F20"/>
                <w:sz w:val="17"/>
              </w:rPr>
              <w:t>Mobile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Top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Up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(My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Phone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Other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Phones)</w:t>
            </w:r>
          </w:p>
          <w:p w:rsidR="00EE2827" w:rsidRDefault="00A67765">
            <w:pPr>
              <w:pStyle w:val="TableParagraph"/>
              <w:tabs>
                <w:tab w:val="left" w:pos="5404"/>
              </w:tabs>
              <w:spacing w:before="150"/>
              <w:ind w:left="124"/>
              <w:rPr>
                <w:sz w:val="17"/>
              </w:rPr>
            </w:pP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71"/>
                <w:sz w:val="25"/>
              </w:rPr>
              <w:t xml:space="preserve"> </w:t>
            </w:r>
            <w:r>
              <w:rPr>
                <w:color w:val="231F20"/>
                <w:sz w:val="17"/>
              </w:rPr>
              <w:t>Airtel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Money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60"/>
                <w:sz w:val="25"/>
              </w:rPr>
              <w:t xml:space="preserve"> </w:t>
            </w:r>
            <w:r>
              <w:rPr>
                <w:color w:val="231F20"/>
                <w:sz w:val="17"/>
                <w:lang w:val="en-GB"/>
              </w:rPr>
              <w:t>Loan Top up</w:t>
            </w:r>
            <w:r>
              <w:rPr>
                <w:color w:val="231F20"/>
                <w:sz w:val="17"/>
              </w:rPr>
              <w:tab/>
            </w:r>
          </w:p>
          <w:p w:rsidR="00EE2827" w:rsidRDefault="00A67765">
            <w:pPr>
              <w:pStyle w:val="TableParagraph"/>
              <w:tabs>
                <w:tab w:val="left" w:pos="5404"/>
              </w:tabs>
              <w:spacing w:before="150"/>
              <w:ind w:left="124"/>
              <w:rPr>
                <w:sz w:val="17"/>
              </w:rPr>
            </w:pP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58"/>
                <w:sz w:val="25"/>
              </w:rPr>
              <w:t xml:space="preserve"> </w:t>
            </w:r>
            <w:r>
              <w:rPr>
                <w:color w:val="231F20"/>
                <w:sz w:val="17"/>
              </w:rPr>
              <w:t>Balance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&amp;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Mini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Statement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Inquiry</w:t>
            </w:r>
            <w:r>
              <w:rPr>
                <w:color w:val="231F20"/>
                <w:spacing w:val="-2"/>
                <w:sz w:val="17"/>
                <w:lang w:val="en-GB"/>
              </w:rPr>
              <w:t xml:space="preserve">                                                     </w:t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56"/>
                <w:sz w:val="25"/>
              </w:rPr>
              <w:t xml:space="preserve"> </w:t>
            </w:r>
            <w:r>
              <w:rPr>
                <w:color w:val="231F20"/>
                <w:sz w:val="17"/>
              </w:rPr>
              <w:t>Funds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Transfer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Other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Local</w:t>
            </w:r>
            <w:r>
              <w:rPr>
                <w:color w:val="231F20"/>
                <w:spacing w:val="-2"/>
                <w:sz w:val="17"/>
              </w:rPr>
              <w:t xml:space="preserve"> Banks)</w:t>
            </w:r>
            <w:r>
              <w:rPr>
                <w:color w:val="231F20"/>
                <w:sz w:val="17"/>
              </w:rPr>
              <w:tab/>
            </w:r>
          </w:p>
          <w:p w:rsidR="00EE2827" w:rsidRDefault="00EE2827">
            <w:pPr>
              <w:pStyle w:val="TableParagraph"/>
              <w:tabs>
                <w:tab w:val="left" w:pos="5404"/>
              </w:tabs>
              <w:spacing w:before="150"/>
              <w:ind w:left="124"/>
              <w:rPr>
                <w:sz w:val="17"/>
              </w:rPr>
            </w:pPr>
          </w:p>
        </w:tc>
      </w:tr>
      <w:tr w:rsidR="00EE2827">
        <w:trPr>
          <w:trHeight w:val="994"/>
        </w:trPr>
        <w:tc>
          <w:tcPr>
            <w:tcW w:w="10446" w:type="dxa"/>
          </w:tcPr>
          <w:p w:rsidR="00EE2827" w:rsidRDefault="00EE2827">
            <w:pPr>
              <w:pStyle w:val="TableParagraph"/>
              <w:spacing w:before="35"/>
              <w:rPr>
                <w:rFonts w:ascii="Arial"/>
                <w:b/>
                <w:sz w:val="17"/>
              </w:rPr>
            </w:pPr>
          </w:p>
          <w:p w:rsidR="00EE2827" w:rsidRDefault="00A67765">
            <w:pPr>
              <w:pStyle w:val="TableParagraph"/>
              <w:ind w:left="84" w:right="-15"/>
              <w:rPr>
                <w:sz w:val="17"/>
              </w:rPr>
            </w:pPr>
            <w:r>
              <w:rPr>
                <w:rFonts w:ascii="Arial"/>
                <w:b/>
                <w:color w:val="231F20"/>
                <w:sz w:val="17"/>
              </w:rPr>
              <w:t>e-Statement</w:t>
            </w:r>
            <w:r>
              <w:rPr>
                <w:rFonts w:ascii="Arial"/>
                <w:b/>
                <w:color w:val="231F20"/>
                <w:spacing w:val="3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Preferred</w:t>
            </w:r>
            <w:r>
              <w:rPr>
                <w:color w:val="231F20"/>
                <w:spacing w:val="3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e-mail</w:t>
            </w:r>
            <w:r>
              <w:rPr>
                <w:color w:val="231F20"/>
                <w:spacing w:val="3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address:.............................................................................................................................................................</w:t>
            </w:r>
          </w:p>
          <w:p w:rsidR="00EE2827" w:rsidRDefault="00EE2827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EE2827" w:rsidRDefault="00EE2827">
            <w:pPr>
              <w:pStyle w:val="TableParagraph"/>
              <w:ind w:left="84"/>
              <w:rPr>
                <w:sz w:val="17"/>
              </w:rPr>
            </w:pPr>
          </w:p>
        </w:tc>
      </w:tr>
    </w:tbl>
    <w:p w:rsidR="00EE2827" w:rsidRDefault="00EE2827">
      <w:pPr>
        <w:pStyle w:val="BodyText"/>
        <w:spacing w:before="9"/>
        <w:rPr>
          <w:rFonts w:ascii="Arial"/>
          <w:b/>
          <w:sz w:val="16"/>
        </w:rPr>
      </w:pPr>
    </w:p>
    <w:tbl>
      <w:tblPr>
        <w:tblW w:w="0" w:type="auto"/>
        <w:tblInd w:w="3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6"/>
      </w:tblGrid>
      <w:tr w:rsidR="00EE2827">
        <w:trPr>
          <w:trHeight w:val="705"/>
        </w:trPr>
        <w:tc>
          <w:tcPr>
            <w:tcW w:w="10446" w:type="dxa"/>
          </w:tcPr>
          <w:p w:rsidR="00EE2827" w:rsidRDefault="00A67765">
            <w:pPr>
              <w:pStyle w:val="TableParagraph"/>
              <w:spacing w:before="97"/>
              <w:ind w:left="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FOR</w:t>
            </w:r>
            <w:r>
              <w:rPr>
                <w:rFonts w:asci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7"/>
                <w:sz w:val="20"/>
                <w:lang w:val="en-GB"/>
              </w:rPr>
              <w:t xml:space="preserve">POLYMED SACCO OFFICAL </w:t>
            </w:r>
            <w:r>
              <w:rPr>
                <w:rFonts w:asci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>USE</w:t>
            </w:r>
          </w:p>
          <w:p w:rsidR="00EE2827" w:rsidRDefault="00A67765">
            <w:pPr>
              <w:pStyle w:val="TableParagraph"/>
              <w:spacing w:before="158"/>
              <w:ind w:left="8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2"/>
                <w:sz w:val="17"/>
              </w:rPr>
              <w:t>PRODUCTS</w:t>
            </w:r>
          </w:p>
        </w:tc>
      </w:tr>
      <w:tr w:rsidR="00EE2827">
        <w:trPr>
          <w:trHeight w:val="1770"/>
        </w:trPr>
        <w:tc>
          <w:tcPr>
            <w:tcW w:w="10446" w:type="dxa"/>
          </w:tcPr>
          <w:p w:rsidR="00EE2827" w:rsidRDefault="00A67765">
            <w:pPr>
              <w:pStyle w:val="TableParagraph"/>
              <w:tabs>
                <w:tab w:val="left" w:pos="3724"/>
              </w:tabs>
              <w:spacing w:before="129" w:line="460" w:lineRule="auto"/>
              <w:ind w:left="84" w:right="4392"/>
              <w:rPr>
                <w:color w:val="231F20"/>
                <w:sz w:val="17"/>
              </w:rPr>
            </w:pPr>
            <w:r>
              <w:rPr>
                <w:color w:val="231F20"/>
                <w:sz w:val="17"/>
                <w:lang w:val="en-GB"/>
              </w:rPr>
              <w:t>Member Share Non Redmable account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40"/>
                <w:sz w:val="25"/>
              </w:rPr>
              <w:t xml:space="preserve"> </w:t>
            </w:r>
            <w:r>
              <w:rPr>
                <w:color w:val="231F20"/>
                <w:sz w:val="17"/>
              </w:rPr>
              <w:t>Approved</w:t>
            </w:r>
            <w:r>
              <w:rPr>
                <w:color w:val="231F20"/>
                <w:spacing w:val="80"/>
                <w:sz w:val="17"/>
              </w:rPr>
              <w:t xml:space="preserve"> </w:t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40"/>
                <w:sz w:val="25"/>
              </w:rPr>
              <w:t xml:space="preserve"> </w:t>
            </w:r>
            <w:r>
              <w:rPr>
                <w:color w:val="231F20"/>
                <w:sz w:val="17"/>
              </w:rPr>
              <w:t xml:space="preserve">Declined </w:t>
            </w:r>
          </w:p>
          <w:p w:rsidR="00EE2827" w:rsidRDefault="00A67765">
            <w:pPr>
              <w:pStyle w:val="TableParagraph"/>
              <w:tabs>
                <w:tab w:val="left" w:pos="3724"/>
              </w:tabs>
              <w:spacing w:before="129" w:line="460" w:lineRule="auto"/>
              <w:ind w:left="84" w:right="4392"/>
              <w:rPr>
                <w:color w:val="231F20"/>
                <w:sz w:val="17"/>
              </w:rPr>
            </w:pPr>
            <w:r>
              <w:rPr>
                <w:color w:val="231F20"/>
                <w:sz w:val="17"/>
                <w:lang w:val="en-GB"/>
              </w:rPr>
              <w:t>Member Share Redmable account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40"/>
                <w:sz w:val="25"/>
              </w:rPr>
              <w:t xml:space="preserve"> </w:t>
            </w:r>
            <w:r>
              <w:rPr>
                <w:color w:val="231F20"/>
                <w:sz w:val="17"/>
              </w:rPr>
              <w:t>Approved</w:t>
            </w:r>
            <w:r>
              <w:rPr>
                <w:color w:val="231F20"/>
                <w:spacing w:val="80"/>
                <w:sz w:val="17"/>
              </w:rPr>
              <w:t xml:space="preserve"> </w:t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40"/>
                <w:sz w:val="25"/>
              </w:rPr>
              <w:t xml:space="preserve"> </w:t>
            </w:r>
            <w:r>
              <w:rPr>
                <w:color w:val="231F20"/>
                <w:sz w:val="17"/>
              </w:rPr>
              <w:t xml:space="preserve">Declined </w:t>
            </w:r>
          </w:p>
          <w:p w:rsidR="00EE2827" w:rsidRDefault="00A67765">
            <w:pPr>
              <w:pStyle w:val="TableParagraph"/>
              <w:tabs>
                <w:tab w:val="left" w:pos="3724"/>
              </w:tabs>
              <w:spacing w:before="129" w:line="460" w:lineRule="auto"/>
              <w:ind w:left="84" w:right="4392"/>
              <w:rPr>
                <w:color w:val="231F20"/>
                <w:sz w:val="17"/>
              </w:rPr>
            </w:pPr>
            <w:r>
              <w:rPr>
                <w:color w:val="231F20"/>
                <w:sz w:val="17"/>
                <w:lang w:val="en-GB"/>
              </w:rPr>
              <w:t>Member Ordinary Savings account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40"/>
                <w:sz w:val="25"/>
              </w:rPr>
              <w:t xml:space="preserve"> </w:t>
            </w:r>
            <w:r>
              <w:rPr>
                <w:color w:val="231F20"/>
                <w:sz w:val="17"/>
              </w:rPr>
              <w:t>Approved</w:t>
            </w:r>
            <w:r>
              <w:rPr>
                <w:color w:val="231F20"/>
                <w:spacing w:val="80"/>
                <w:sz w:val="17"/>
              </w:rPr>
              <w:t xml:space="preserve"> </w:t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40"/>
                <w:sz w:val="25"/>
              </w:rPr>
              <w:t xml:space="preserve"> </w:t>
            </w:r>
            <w:r>
              <w:rPr>
                <w:color w:val="231F20"/>
                <w:sz w:val="17"/>
              </w:rPr>
              <w:t>Declined</w:t>
            </w:r>
          </w:p>
          <w:p w:rsidR="00EE2827" w:rsidRDefault="00A67765">
            <w:pPr>
              <w:pStyle w:val="TableParagraph"/>
              <w:tabs>
                <w:tab w:val="left" w:pos="3724"/>
              </w:tabs>
              <w:spacing w:before="129" w:line="460" w:lineRule="auto"/>
              <w:ind w:left="84" w:right="4392"/>
              <w:rPr>
                <w:color w:val="231F20"/>
                <w:sz w:val="17"/>
                <w:lang w:val="en-GB"/>
              </w:rPr>
            </w:pPr>
            <w:r>
              <w:rPr>
                <w:color w:val="231F20"/>
                <w:sz w:val="17"/>
                <w:lang w:val="en-GB"/>
              </w:rPr>
              <w:t xml:space="preserve">Loan Disbursemnet Savings Account                 </w:t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40"/>
                <w:sz w:val="25"/>
              </w:rPr>
              <w:t xml:space="preserve"> </w:t>
            </w:r>
            <w:r>
              <w:rPr>
                <w:color w:val="231F20"/>
                <w:sz w:val="17"/>
              </w:rPr>
              <w:t>Approved</w:t>
            </w:r>
            <w:r>
              <w:rPr>
                <w:color w:val="231F20"/>
                <w:spacing w:val="80"/>
                <w:sz w:val="17"/>
              </w:rPr>
              <w:t xml:space="preserve"> </w:t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40"/>
                <w:sz w:val="25"/>
              </w:rPr>
              <w:t xml:space="preserve"> </w:t>
            </w:r>
            <w:r>
              <w:rPr>
                <w:color w:val="231F20"/>
                <w:sz w:val="17"/>
              </w:rPr>
              <w:t>Declined</w:t>
            </w:r>
          </w:p>
          <w:p w:rsidR="00EE2827" w:rsidRDefault="00A67765">
            <w:pPr>
              <w:pStyle w:val="TableParagraph"/>
              <w:tabs>
                <w:tab w:val="left" w:pos="3724"/>
              </w:tabs>
              <w:spacing w:before="129" w:line="460" w:lineRule="auto"/>
              <w:ind w:left="84" w:right="4392"/>
              <w:rPr>
                <w:color w:val="231F20"/>
                <w:sz w:val="17"/>
              </w:rPr>
            </w:pPr>
            <w:r>
              <w:rPr>
                <w:color w:val="231F20"/>
                <w:sz w:val="17"/>
                <w:lang w:val="en-GB"/>
              </w:rPr>
              <w:t xml:space="preserve">Settlement Account                                             </w:t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40"/>
                <w:sz w:val="25"/>
              </w:rPr>
              <w:t xml:space="preserve"> </w:t>
            </w:r>
            <w:r>
              <w:rPr>
                <w:color w:val="231F20"/>
                <w:sz w:val="17"/>
              </w:rPr>
              <w:t>Approved</w:t>
            </w:r>
            <w:r>
              <w:rPr>
                <w:color w:val="231F20"/>
                <w:spacing w:val="80"/>
                <w:sz w:val="17"/>
              </w:rPr>
              <w:t xml:space="preserve"> </w:t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40"/>
                <w:sz w:val="25"/>
              </w:rPr>
              <w:t xml:space="preserve"> </w:t>
            </w:r>
            <w:r>
              <w:rPr>
                <w:color w:val="231F20"/>
                <w:sz w:val="17"/>
              </w:rPr>
              <w:t>Declined</w:t>
            </w:r>
          </w:p>
          <w:p w:rsidR="00EE2827" w:rsidRDefault="00A67765">
            <w:pPr>
              <w:pStyle w:val="TableParagraph"/>
              <w:tabs>
                <w:tab w:val="left" w:pos="3724"/>
              </w:tabs>
              <w:spacing w:before="129" w:line="460" w:lineRule="auto"/>
              <w:ind w:left="84" w:right="4392"/>
              <w:rPr>
                <w:color w:val="231F20"/>
                <w:sz w:val="17"/>
              </w:rPr>
            </w:pPr>
            <w:r>
              <w:rPr>
                <w:color w:val="231F20"/>
                <w:sz w:val="17"/>
                <w:lang w:val="en-GB"/>
              </w:rPr>
              <w:t xml:space="preserve">Walfare Fund                                                      </w:t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40"/>
                <w:sz w:val="25"/>
              </w:rPr>
              <w:t xml:space="preserve"> </w:t>
            </w:r>
            <w:r>
              <w:rPr>
                <w:color w:val="231F20"/>
                <w:sz w:val="17"/>
              </w:rPr>
              <w:t>Approved</w:t>
            </w:r>
            <w:r>
              <w:rPr>
                <w:color w:val="231F20"/>
                <w:spacing w:val="80"/>
                <w:sz w:val="17"/>
              </w:rPr>
              <w:t xml:space="preserve"> </w:t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40"/>
                <w:sz w:val="25"/>
              </w:rPr>
              <w:t xml:space="preserve"> </w:t>
            </w:r>
            <w:r>
              <w:rPr>
                <w:color w:val="231F20"/>
                <w:sz w:val="17"/>
              </w:rPr>
              <w:t>Declined</w:t>
            </w:r>
          </w:p>
          <w:p w:rsidR="00EE2827" w:rsidRDefault="00A67765">
            <w:pPr>
              <w:pStyle w:val="TableParagraph"/>
              <w:tabs>
                <w:tab w:val="left" w:pos="3724"/>
              </w:tabs>
              <w:spacing w:before="129" w:line="460" w:lineRule="auto"/>
              <w:ind w:left="84" w:right="4392"/>
              <w:rPr>
                <w:color w:val="231F20"/>
                <w:sz w:val="17"/>
                <w:lang w:val="en-GB"/>
              </w:rPr>
            </w:pPr>
            <w:r>
              <w:rPr>
                <w:color w:val="231F20"/>
                <w:sz w:val="17"/>
                <w:lang w:val="en-GB"/>
              </w:rPr>
              <w:t xml:space="preserve">Payment Solution                                                  </w:t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40"/>
                <w:sz w:val="25"/>
              </w:rPr>
              <w:t xml:space="preserve"> </w:t>
            </w:r>
            <w:r>
              <w:rPr>
                <w:color w:val="231F20"/>
                <w:sz w:val="17"/>
              </w:rPr>
              <w:t>Approved</w:t>
            </w:r>
            <w:r>
              <w:rPr>
                <w:color w:val="231F20"/>
                <w:spacing w:val="80"/>
                <w:sz w:val="17"/>
              </w:rPr>
              <w:t xml:space="preserve"> </w:t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40"/>
                <w:sz w:val="25"/>
              </w:rPr>
              <w:t xml:space="preserve"> </w:t>
            </w:r>
            <w:r>
              <w:rPr>
                <w:color w:val="231F20"/>
                <w:sz w:val="17"/>
              </w:rPr>
              <w:t>Declined</w:t>
            </w:r>
          </w:p>
          <w:p w:rsidR="00EE2827" w:rsidRDefault="00A67765">
            <w:pPr>
              <w:pStyle w:val="TableParagraph"/>
              <w:tabs>
                <w:tab w:val="left" w:pos="3724"/>
              </w:tabs>
              <w:spacing w:before="129" w:line="460" w:lineRule="auto"/>
              <w:ind w:left="84" w:right="4392"/>
              <w:rPr>
                <w:sz w:val="17"/>
              </w:rPr>
            </w:pPr>
            <w:r>
              <w:rPr>
                <w:color w:val="231F20"/>
                <w:sz w:val="17"/>
              </w:rPr>
              <w:t>If approved:</w:t>
            </w:r>
          </w:p>
          <w:p w:rsidR="00EE2827" w:rsidRDefault="00A67765">
            <w:pPr>
              <w:pStyle w:val="TableParagraph"/>
              <w:spacing w:before="65"/>
              <w:ind w:left="84" w:right="-15"/>
              <w:rPr>
                <w:sz w:val="17"/>
              </w:rPr>
            </w:pPr>
            <w:r>
              <w:rPr>
                <w:color w:val="231F20"/>
                <w:sz w:val="17"/>
              </w:rPr>
              <w:t>Inputter:......................................</w:t>
            </w:r>
            <w:r>
              <w:rPr>
                <w:color w:val="231F20"/>
                <w:sz w:val="17"/>
              </w:rPr>
              <w:t>.......................</w:t>
            </w:r>
            <w:r>
              <w:rPr>
                <w:color w:val="231F20"/>
                <w:spacing w:val="61"/>
                <w:w w:val="15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Signature:........................................................... </w:t>
            </w:r>
            <w:r>
              <w:rPr>
                <w:color w:val="231F20"/>
                <w:spacing w:val="-2"/>
                <w:sz w:val="17"/>
              </w:rPr>
              <w:t>Date:.........................................................</w:t>
            </w:r>
          </w:p>
          <w:p w:rsidR="00EE2827" w:rsidRDefault="00EE2827">
            <w:pPr>
              <w:pStyle w:val="TableParagraph"/>
              <w:spacing w:before="49"/>
              <w:rPr>
                <w:rFonts w:ascii="Arial"/>
                <w:b/>
                <w:sz w:val="17"/>
              </w:rPr>
            </w:pPr>
          </w:p>
          <w:p w:rsidR="00EE2827" w:rsidRDefault="00A67765">
            <w:pPr>
              <w:pStyle w:val="TableParagraph"/>
              <w:ind w:left="84" w:right="-15"/>
              <w:rPr>
                <w:sz w:val="17"/>
              </w:rPr>
            </w:pPr>
            <w:r>
              <w:rPr>
                <w:color w:val="231F20"/>
                <w:sz w:val="17"/>
              </w:rPr>
              <w:t>Authoriser:.........................................................</w:t>
            </w:r>
            <w:r>
              <w:rPr>
                <w:color w:val="231F20"/>
                <w:spacing w:val="7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Signature:........................................................... </w:t>
            </w:r>
            <w:r>
              <w:rPr>
                <w:color w:val="231F20"/>
                <w:spacing w:val="-2"/>
                <w:sz w:val="17"/>
              </w:rPr>
              <w:t>Date:.........................................................</w:t>
            </w:r>
          </w:p>
        </w:tc>
      </w:tr>
      <w:tr w:rsidR="00EE2827">
        <w:trPr>
          <w:trHeight w:val="3480"/>
        </w:trPr>
        <w:tc>
          <w:tcPr>
            <w:tcW w:w="10446" w:type="dxa"/>
          </w:tcPr>
          <w:p w:rsidR="00EE2827" w:rsidRDefault="00A67765">
            <w:pPr>
              <w:pStyle w:val="TableParagraph"/>
              <w:tabs>
                <w:tab w:val="left" w:pos="3724"/>
              </w:tabs>
              <w:spacing w:before="109" w:line="460" w:lineRule="auto"/>
              <w:ind w:left="84" w:right="4392"/>
              <w:rPr>
                <w:color w:val="231F20"/>
                <w:sz w:val="17"/>
              </w:rPr>
            </w:pPr>
            <w:r>
              <w:rPr>
                <w:rFonts w:ascii="Arial" w:hAnsi="Arial"/>
                <w:b/>
                <w:color w:val="231F20"/>
                <w:sz w:val="17"/>
                <w:lang w:val="en-GB"/>
              </w:rPr>
              <w:t xml:space="preserve">SACCO PAFUPI </w:t>
            </w:r>
            <w:r>
              <w:rPr>
                <w:rFonts w:ascii="Arial" w:hAnsi="Arial"/>
                <w:b/>
                <w:color w:val="231F20"/>
                <w:sz w:val="17"/>
              </w:rPr>
              <w:t xml:space="preserve">/Digital </w:t>
            </w:r>
            <w:r>
              <w:rPr>
                <w:color w:val="231F20"/>
                <w:sz w:val="17"/>
              </w:rPr>
              <w:t>has been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40"/>
                <w:sz w:val="25"/>
              </w:rPr>
              <w:t xml:space="preserve"> </w:t>
            </w:r>
            <w:r>
              <w:rPr>
                <w:color w:val="231F20"/>
                <w:sz w:val="17"/>
              </w:rPr>
              <w:t>Approved</w:t>
            </w:r>
            <w:r>
              <w:rPr>
                <w:color w:val="231F20"/>
                <w:spacing w:val="80"/>
                <w:sz w:val="17"/>
              </w:rPr>
              <w:t xml:space="preserve"> </w:t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40"/>
                <w:sz w:val="25"/>
              </w:rPr>
              <w:t xml:space="preserve"> </w:t>
            </w:r>
            <w:r>
              <w:rPr>
                <w:color w:val="231F20"/>
                <w:sz w:val="17"/>
              </w:rPr>
              <w:t xml:space="preserve">Declined </w:t>
            </w:r>
          </w:p>
          <w:p w:rsidR="00EE2827" w:rsidRDefault="00EE2827">
            <w:pPr>
              <w:pStyle w:val="TableParagraph"/>
              <w:tabs>
                <w:tab w:val="left" w:pos="3724"/>
              </w:tabs>
              <w:spacing w:before="109" w:line="460" w:lineRule="auto"/>
              <w:ind w:left="84" w:right="4392"/>
              <w:rPr>
                <w:color w:val="231F20"/>
                <w:sz w:val="17"/>
              </w:rPr>
            </w:pPr>
          </w:p>
          <w:p w:rsidR="00EE2827" w:rsidRDefault="00EE2827">
            <w:pPr>
              <w:pStyle w:val="TableParagraph"/>
              <w:tabs>
                <w:tab w:val="left" w:pos="3724"/>
              </w:tabs>
              <w:spacing w:before="109" w:line="460" w:lineRule="auto"/>
              <w:ind w:left="84" w:right="4392"/>
              <w:rPr>
                <w:color w:val="231F20"/>
                <w:sz w:val="17"/>
              </w:rPr>
            </w:pPr>
          </w:p>
          <w:p w:rsidR="00EE2827" w:rsidRDefault="00A67765">
            <w:pPr>
              <w:pStyle w:val="TableParagraph"/>
              <w:tabs>
                <w:tab w:val="left" w:pos="3724"/>
              </w:tabs>
              <w:spacing w:before="109" w:line="460" w:lineRule="auto"/>
              <w:ind w:left="84" w:right="4392"/>
              <w:rPr>
                <w:sz w:val="17"/>
              </w:rPr>
            </w:pPr>
            <w:r>
              <w:rPr>
                <w:color w:val="231F20"/>
                <w:sz w:val="17"/>
              </w:rPr>
              <w:t>If approved:</w:t>
            </w:r>
          </w:p>
          <w:p w:rsidR="00EE2827" w:rsidRDefault="00A67765">
            <w:pPr>
              <w:pStyle w:val="TableParagraph"/>
              <w:spacing w:before="65"/>
              <w:ind w:left="84" w:right="-15"/>
              <w:rPr>
                <w:sz w:val="17"/>
              </w:rPr>
            </w:pPr>
            <w:r>
              <w:rPr>
                <w:color w:val="231F20"/>
                <w:sz w:val="17"/>
              </w:rPr>
              <w:t>Inputter:.............................................................</w:t>
            </w:r>
            <w:r>
              <w:rPr>
                <w:color w:val="231F20"/>
                <w:spacing w:val="61"/>
                <w:w w:val="15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Signature:........................................................... </w:t>
            </w:r>
            <w:r>
              <w:rPr>
                <w:color w:val="231F20"/>
                <w:spacing w:val="-2"/>
                <w:sz w:val="17"/>
              </w:rPr>
              <w:t>Date:.........................................................</w:t>
            </w:r>
          </w:p>
          <w:p w:rsidR="00EE2827" w:rsidRDefault="00EE2827">
            <w:pPr>
              <w:pStyle w:val="TableParagraph"/>
              <w:spacing w:before="49"/>
              <w:rPr>
                <w:rFonts w:ascii="Arial"/>
                <w:b/>
                <w:sz w:val="17"/>
              </w:rPr>
            </w:pPr>
          </w:p>
          <w:p w:rsidR="00EE2827" w:rsidRDefault="00A67765">
            <w:pPr>
              <w:pStyle w:val="TableParagraph"/>
              <w:ind w:left="84" w:right="-15"/>
              <w:rPr>
                <w:sz w:val="17"/>
              </w:rPr>
            </w:pPr>
            <w:r>
              <w:rPr>
                <w:color w:val="231F20"/>
                <w:sz w:val="17"/>
              </w:rPr>
              <w:t>Authoriser:........................................</w:t>
            </w:r>
            <w:r>
              <w:rPr>
                <w:color w:val="231F20"/>
                <w:sz w:val="17"/>
              </w:rPr>
              <w:t>.................</w:t>
            </w:r>
            <w:r>
              <w:rPr>
                <w:color w:val="231F20"/>
                <w:spacing w:val="7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Signature:........................................................... </w:t>
            </w:r>
            <w:r>
              <w:rPr>
                <w:color w:val="231F20"/>
                <w:spacing w:val="-2"/>
                <w:sz w:val="17"/>
              </w:rPr>
              <w:t>Date:.........................................................</w:t>
            </w:r>
          </w:p>
        </w:tc>
      </w:tr>
    </w:tbl>
    <w:p w:rsidR="00EE2827" w:rsidRDefault="00EE2827">
      <w:pPr>
        <w:pStyle w:val="TableParagraph"/>
        <w:rPr>
          <w:sz w:val="17"/>
        </w:rPr>
        <w:sectPr w:rsidR="00EE2827">
          <w:type w:val="continuous"/>
          <w:pgSz w:w="11910" w:h="16840"/>
          <w:pgMar w:top="1620" w:right="566" w:bottom="420" w:left="708" w:header="0" w:footer="223" w:gutter="0"/>
          <w:cols w:space="720"/>
        </w:sectPr>
      </w:pPr>
    </w:p>
    <w:p w:rsidR="00EE2827" w:rsidRDefault="00EE2827">
      <w:pPr>
        <w:pStyle w:val="BodyText"/>
        <w:rPr>
          <w:rFonts w:ascii="Arial"/>
          <w:b/>
          <w:sz w:val="25"/>
        </w:rPr>
      </w:pPr>
    </w:p>
    <w:p w:rsidR="00EE2827" w:rsidRDefault="00EE2827">
      <w:pPr>
        <w:pStyle w:val="BodyText"/>
        <w:spacing w:before="71"/>
        <w:rPr>
          <w:rFonts w:ascii="Arial"/>
          <w:b/>
          <w:sz w:val="25"/>
        </w:rPr>
      </w:pPr>
    </w:p>
    <w:p w:rsidR="00EE2827" w:rsidRDefault="00A67765">
      <w:pPr>
        <w:spacing w:before="1"/>
        <w:ind w:left="12"/>
        <w:rPr>
          <w:rFonts w:ascii="Arial"/>
          <w:b/>
          <w:sz w:val="25"/>
        </w:rPr>
      </w:pPr>
      <w:r>
        <w:rPr>
          <w:rFonts w:ascii="Arial"/>
          <w:b/>
          <w:noProof/>
          <w:sz w:val="25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3931920</wp:posOffset>
                </wp:positionH>
                <wp:positionV relativeFrom="paragraph">
                  <wp:posOffset>-421005</wp:posOffset>
                </wp:positionV>
                <wp:extent cx="1270" cy="586105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586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86105">
                              <a:moveTo>
                                <a:pt x="0" y="0"/>
                              </a:moveTo>
                              <a:lnTo>
                                <a:pt x="0" y="58610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8D135" id="Graphic 8" o:spid="_x0000_s1026" style="position:absolute;margin-left:309.6pt;margin-top:-33.15pt;width:.1pt;height:46.1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86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wNi/AEAACkEAAAOAAAAZHJzL2Uyb0RvYy54bWysU9uO2yAQfa/Uf0C8N3ayShpZcVbVRllV&#10;qtqVdvsBGOMYCTN0IHHy9x2wnezlreoLDMxwZs6cYXN/7gw7KfQabMnns5wzZSXU2h5K/vtl/2XN&#10;mQ/C1sKAVSW/KM/vt58/bXpXqAW0YGqFjECsL3pX8jYEV2SZl63qhJ+BU5acDWAnAh3xkNUoekLv&#10;TLbI81XWA9YOQSrv6XY3OPk24TeNkuFX03gVmCk51RbSimmt4pptN6I4oHCtlmMZ4h+q6IS2lPQK&#10;tRNBsCPqD1CdlggemjCT0GXQNFqqxIHYzPN3bJ5b4VTiQs3x7tom//9g5c/TEzJdl5yEsqIjiR7H&#10;bqxjc3rnC4p5dk84njyZkem5wS7uxIGdU0Mv14aqc2CSLueLr9R0SY7lejXPlxExuz2VRx8eFSQY&#10;cfrhw6BGPVminSx5tpOJpGlU0yQ1A2ekJnJGalaDmk6E+C7WFk3WXrPHqw5O6gWSM7yrmyq7eY39&#10;GPWGxBBAb2KSROuamC5fUzOW9SVf3S3zNCIejK732phYhMdD9WCQnQRRWtzN94s0k4TwJsyhDzvh&#10;2yEuucZeGku5o0qDLtGqoL6QqD3pWHL/5yhQcWa+Wxqb+AUmAyejmgwM5gHSR4mlWfh2DNDoqErK&#10;MOCOB5rHRHr8O3HgX59T1O2Hb/8CAAD//wMAUEsDBBQABgAIAAAAIQDsyvJp4QAAAAoBAAAPAAAA&#10;ZHJzL2Rvd25yZXYueG1sTI/BSsNAEIbvgu+wjOCt3SSVpcZsihZEQRBtRT1us2MSmp2N2W0afXrH&#10;kx5n5uOf7y9Wk+vEiENoPWlI5wkIpMrblmoNL9vb2RJEiIas6Tyhhi8MsCpPTwqTW3+kZxw3sRYc&#10;QiE3GpoY+1zKUDXoTJj7HolvH35wJvI41NIO5sjhrpNZkijpTEv8oTE9rhus9puD03D/epful+P0&#10;8Ll4JJs+rb/f3262Wp+fTddXICJO8Q+GX31Wh5Kddv5ANohOg0ovM0Y1zJRagGCCNxcgdhoylYAs&#10;C/m/QvkDAAD//wMAUEsBAi0AFAAGAAgAAAAhALaDOJL+AAAA4QEAABMAAAAAAAAAAAAAAAAAAAAA&#10;AFtDb250ZW50X1R5cGVzXS54bWxQSwECLQAUAAYACAAAACEAOP0h/9YAAACUAQAACwAAAAAAAAAA&#10;AAAAAAAvAQAAX3JlbHMvLnJlbHNQSwECLQAUAAYACAAAACEAx4MDYvwBAAApBAAADgAAAAAAAAAA&#10;AAAAAAAuAgAAZHJzL2Uyb0RvYy54bWxQSwECLQAUAAYACAAAACEA7MryaeEAAAAKAQAADwAAAAAA&#10;AAAAAAAAAABWBAAAZHJzL2Rvd25yZXYueG1sUEsFBgAAAAAEAAQA8wAAAGQFAAAAAA==&#10;" path="m,l,586105e" filled="f" strokecolor="#231f20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231F20"/>
          <w:sz w:val="25"/>
        </w:rPr>
        <w:t>Personal</w:t>
      </w:r>
      <w:r>
        <w:rPr>
          <w:rFonts w:ascii="Arial"/>
          <w:b/>
          <w:color w:val="231F20"/>
          <w:spacing w:val="-10"/>
          <w:sz w:val="25"/>
        </w:rPr>
        <w:t xml:space="preserve"> </w:t>
      </w:r>
      <w:r>
        <w:rPr>
          <w:rFonts w:ascii="Arial"/>
          <w:b/>
          <w:color w:val="231F20"/>
          <w:sz w:val="25"/>
        </w:rPr>
        <w:t>Account Opening</w:t>
      </w:r>
      <w:r>
        <w:rPr>
          <w:rFonts w:ascii="Arial"/>
          <w:b/>
          <w:color w:val="231F20"/>
          <w:spacing w:val="-10"/>
          <w:sz w:val="25"/>
        </w:rPr>
        <w:t xml:space="preserve"> </w:t>
      </w:r>
      <w:r>
        <w:rPr>
          <w:rFonts w:ascii="Arial"/>
          <w:b/>
          <w:color w:val="231F20"/>
          <w:sz w:val="25"/>
        </w:rPr>
        <w:t xml:space="preserve">Application </w:t>
      </w:r>
      <w:r>
        <w:rPr>
          <w:rFonts w:ascii="Arial"/>
          <w:b/>
          <w:color w:val="231F20"/>
          <w:spacing w:val="-4"/>
          <w:sz w:val="25"/>
        </w:rPr>
        <w:t>Form</w:t>
      </w:r>
    </w:p>
    <w:p w:rsidR="00EE2827" w:rsidRDefault="00EE2827">
      <w:pPr>
        <w:pStyle w:val="BodyText"/>
        <w:rPr>
          <w:rFonts w:ascii="Arial"/>
          <w:b/>
          <w:sz w:val="20"/>
        </w:rPr>
      </w:pPr>
    </w:p>
    <w:p w:rsidR="00EE2827" w:rsidRDefault="00EE2827">
      <w:pPr>
        <w:pStyle w:val="BodyText"/>
        <w:rPr>
          <w:rFonts w:ascii="Arial"/>
          <w:b/>
          <w:sz w:val="20"/>
        </w:rPr>
      </w:pPr>
    </w:p>
    <w:p w:rsidR="00EE2827" w:rsidRDefault="00A67765">
      <w:pPr>
        <w:pStyle w:val="BodyText"/>
        <w:spacing w:before="1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172085</wp:posOffset>
                </wp:positionV>
                <wp:extent cx="3246755" cy="309245"/>
                <wp:effectExtent l="0" t="0" r="0" b="0"/>
                <wp:wrapTopAndBottom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755" cy="30924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</wps:spPr>
                      <wps:txbx>
                        <w:txbxContent>
                          <w:p w:rsidR="00EE2827" w:rsidRDefault="00A67765">
                            <w:pPr>
                              <w:spacing w:before="109"/>
                              <w:ind w:left="153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Terms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Conditions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Account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8" type="#_x0000_t202" style="position:absolute;margin-left:36pt;margin-top:13.55pt;width:255.65pt;height:24.3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gvHvQEAAGEDAAAOAAAAZHJzL2Uyb0RvYy54bWysU9uO0zAQfUfiHyy/06TpdqFR0xXsqggJ&#10;AdIuH+A4dmPJ8Zix26R/z9jddFfwhnhx5pbjOWfG27tpsOykMBhwDV8uSs6Uk9AZd2j4z6f9uw+c&#10;hShcJyw41fCzCvxu9/bNdvS1qqAH2ylkBOJCPfqG9zH6uiiC7NUgwgK8cpTUgIOI5OKh6FCMhD7Y&#10;oirL22IE7DyCVCFQ9OGS5LuMr7WS8bvWQUVmG069xXxiPtt0FrutqA8ofG/kcxviH7oYhHF06RXq&#10;QUTBjmj+ghqMRAig40LCUIDWRqrMgdgsyz/YPPbCq8yFxAn+KlP4f7Dy2+kHMtM1fMOZEwON6ElN&#10;sYWJbZI4ow811Tx6qorTJ5hoyHM8UDBxnjQO6UtsGOVJ5vNVWsJikoKr6ub2/XrNmaTcqtxUN+sE&#10;U7z87THEzwoGloyGI40uKypOX0O8lM4l6bIA1nR7Y2128NDeW2QnQWOuVst9lSdL6K/KisTl0nOy&#10;4tROmXg182mhOxPNkbah4eHXUaDizH5xJHdandnA2WhnA6O9h7xgqRkHH48RtMlNp5suuEQ2OTTH&#10;TPt559KivPZz1cvL2P0GAAD//wMAUEsDBBQABgAIAAAAIQCzIzHO3gAAAAgBAAAPAAAAZHJzL2Rv&#10;d25yZXYueG1sTI/LasMwEEX3hf6DmEI3JZHtkMR1LYdSEror5EHXsjW1TayRsZTY/ftMV81yOMO9&#10;5+abyXbiioNvHSmI5xEIpMqZlmoFp+NuloLwQZPRnSNU8IseNsXjQ64z40ba4/UQasEh5DOtoAmh&#10;z6T0VYNW+7nrkZj9uMHqwOdQSzPokcNtJ5MoWkmrW+KGRvf40WB1PlysguPredx+nvxYRdPLKv7a&#10;ftdpaZV6fpre30AEnML/M/zpszoU7FS6CxkvOgXrhKcEBck6BsF8mS4WIEoGyxRkkcv7AcUNAAD/&#10;/wMAUEsBAi0AFAAGAAgAAAAhALaDOJL+AAAA4QEAABMAAAAAAAAAAAAAAAAAAAAAAFtDb250ZW50&#10;X1R5cGVzXS54bWxQSwECLQAUAAYACAAAACEAOP0h/9YAAACUAQAACwAAAAAAAAAAAAAAAAAvAQAA&#10;X3JlbHMvLnJlbHNQSwECLQAUAAYACAAAACEATN4Lx70BAABhAwAADgAAAAAAAAAAAAAAAAAuAgAA&#10;ZHJzL2Uyb0RvYy54bWxQSwECLQAUAAYACAAAACEAsyMxzt4AAAAIAQAADwAAAAAAAAAAAAAAAAAX&#10;BAAAZHJzL2Rvd25yZXYueG1sUEsFBgAAAAAEAAQA8wAAACIFAAAAAA==&#10;" fillcolor="#231f20" stroked="f">
                <v:textbox inset="0,0,0,0">
                  <w:txbxContent>
                    <w:p w:rsidR="00EE2827" w:rsidRDefault="00A67765">
                      <w:pPr>
                        <w:spacing w:before="109"/>
                        <w:ind w:left="153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Terms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Conditions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4"/>
                        </w:rPr>
                        <w:t>Account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2827" w:rsidRDefault="00EE2827">
      <w:pPr>
        <w:pStyle w:val="BodyText"/>
        <w:spacing w:before="1"/>
        <w:rPr>
          <w:rFonts w:ascii="Arial"/>
          <w:b/>
          <w:sz w:val="6"/>
        </w:rPr>
      </w:pPr>
    </w:p>
    <w:p w:rsidR="00EE2827" w:rsidRDefault="00EE2827">
      <w:pPr>
        <w:pStyle w:val="BodyText"/>
        <w:rPr>
          <w:rFonts w:ascii="Arial"/>
          <w:b/>
          <w:sz w:val="6"/>
        </w:rPr>
        <w:sectPr w:rsidR="00EE2827">
          <w:pgSz w:w="11910" w:h="16840"/>
          <w:pgMar w:top="0" w:right="566" w:bottom="420" w:left="708" w:header="0" w:footer="223" w:gutter="0"/>
          <w:cols w:space="720"/>
        </w:sectPr>
      </w:pPr>
    </w:p>
    <w:p w:rsidR="00EE2827" w:rsidRDefault="00EE2827">
      <w:pPr>
        <w:pStyle w:val="BodyText"/>
        <w:spacing w:before="18"/>
        <w:rPr>
          <w:b/>
          <w:bCs/>
          <w:sz w:val="24"/>
        </w:rPr>
      </w:pPr>
    </w:p>
    <w:p w:rsidR="00EE2827" w:rsidRDefault="00A67765">
      <w:pPr>
        <w:pStyle w:val="BodyText"/>
        <w:spacing w:before="18"/>
        <w:rPr>
          <w:b/>
          <w:bCs/>
          <w:sz w:val="24"/>
        </w:rPr>
      </w:pPr>
      <w:r>
        <w:rPr>
          <w:b/>
          <w:bCs/>
          <w:sz w:val="24"/>
        </w:rPr>
        <w:t>1. MEMBERSHIP ELIGIBILITY</w:t>
      </w:r>
    </w:p>
    <w:p w:rsidR="00EE2827" w:rsidRDefault="00EE2827">
      <w:pPr>
        <w:pStyle w:val="BodyText"/>
        <w:spacing w:before="18"/>
        <w:rPr>
          <w:sz w:val="24"/>
        </w:rPr>
      </w:pPr>
    </w:p>
    <w:p w:rsidR="00EE2827" w:rsidRDefault="00A67765">
      <w:pPr>
        <w:pStyle w:val="BodyText"/>
        <w:numPr>
          <w:ilvl w:val="0"/>
          <w:numId w:val="1"/>
        </w:numPr>
        <w:spacing w:before="18"/>
        <w:rPr>
          <w:sz w:val="24"/>
        </w:rPr>
      </w:pPr>
      <w:r>
        <w:rPr>
          <w:sz w:val="24"/>
        </w:rPr>
        <w:t>Membership is open to any individual formally employed or affiliated with institutions that have an MOU with Polymed SACCO.</w:t>
      </w:r>
    </w:p>
    <w:p w:rsidR="00EE2827" w:rsidRDefault="00EE2827">
      <w:pPr>
        <w:pStyle w:val="BodyText"/>
        <w:spacing w:before="18"/>
        <w:rPr>
          <w:sz w:val="24"/>
        </w:rPr>
      </w:pPr>
    </w:p>
    <w:p w:rsidR="00EE2827" w:rsidRDefault="00A67765">
      <w:pPr>
        <w:pStyle w:val="BodyText"/>
        <w:numPr>
          <w:ilvl w:val="0"/>
          <w:numId w:val="1"/>
        </w:numPr>
        <w:spacing w:before="18"/>
        <w:rPr>
          <w:sz w:val="24"/>
        </w:rPr>
      </w:pPr>
      <w:r>
        <w:rPr>
          <w:sz w:val="24"/>
        </w:rPr>
        <w:t>Applicants must complete a membership form and commit to the minimum financ</w:t>
      </w:r>
      <w:r>
        <w:rPr>
          <w:sz w:val="24"/>
        </w:rPr>
        <w:t>ial obligations outlined in the Share and Savings Policies.</w:t>
      </w:r>
    </w:p>
    <w:p w:rsidR="00EE2827" w:rsidRDefault="00EE2827">
      <w:pPr>
        <w:pStyle w:val="BodyText"/>
        <w:spacing w:before="18"/>
        <w:rPr>
          <w:sz w:val="24"/>
        </w:rPr>
      </w:pPr>
    </w:p>
    <w:p w:rsidR="00EE2827" w:rsidRDefault="00A67765">
      <w:pPr>
        <w:pStyle w:val="BodyText"/>
        <w:spacing w:before="18"/>
        <w:rPr>
          <w:b/>
          <w:bCs/>
          <w:sz w:val="24"/>
        </w:rPr>
      </w:pPr>
      <w:r>
        <w:rPr>
          <w:b/>
          <w:bCs/>
          <w:sz w:val="24"/>
        </w:rPr>
        <w:t>2. MONTHLY CONTRIBUTIONS</w:t>
      </w:r>
    </w:p>
    <w:p w:rsidR="00EE2827" w:rsidRDefault="00EE2827">
      <w:pPr>
        <w:pStyle w:val="BodyText"/>
        <w:spacing w:before="18"/>
        <w:rPr>
          <w:sz w:val="24"/>
        </w:rPr>
      </w:pPr>
    </w:p>
    <w:p w:rsidR="00EE2827" w:rsidRDefault="00A67765">
      <w:pPr>
        <w:pStyle w:val="BodyText"/>
        <w:numPr>
          <w:ilvl w:val="0"/>
          <w:numId w:val="2"/>
        </w:numPr>
        <w:spacing w:before="18"/>
        <w:rPr>
          <w:sz w:val="24"/>
        </w:rPr>
      </w:pPr>
      <w:r>
        <w:rPr>
          <w:sz w:val="24"/>
        </w:rPr>
        <w:t>Minimum monthly savings contribution: K2,000.00</w:t>
      </w:r>
    </w:p>
    <w:p w:rsidR="00EE2827" w:rsidRDefault="00EE2827">
      <w:pPr>
        <w:pStyle w:val="BodyText"/>
        <w:spacing w:before="18"/>
        <w:rPr>
          <w:sz w:val="24"/>
        </w:rPr>
      </w:pPr>
    </w:p>
    <w:p w:rsidR="00EE2827" w:rsidRDefault="00A67765">
      <w:pPr>
        <w:pStyle w:val="BodyText"/>
        <w:numPr>
          <w:ilvl w:val="0"/>
          <w:numId w:val="2"/>
        </w:numPr>
        <w:spacing w:before="18"/>
        <w:rPr>
          <w:sz w:val="24"/>
        </w:rPr>
      </w:pPr>
      <w:r>
        <w:rPr>
          <w:sz w:val="24"/>
        </w:rPr>
        <w:t>Minimum monthly share contribution: K10,000.00 (K10,000.00 of which must be non-redeemable)</w:t>
      </w:r>
    </w:p>
    <w:p w:rsidR="00EE2827" w:rsidRDefault="00EE2827">
      <w:pPr>
        <w:pStyle w:val="BodyText"/>
        <w:spacing w:before="18"/>
        <w:rPr>
          <w:sz w:val="24"/>
        </w:rPr>
      </w:pPr>
    </w:p>
    <w:p w:rsidR="00EE2827" w:rsidRDefault="00A67765">
      <w:pPr>
        <w:pStyle w:val="BodyText"/>
        <w:numPr>
          <w:ilvl w:val="0"/>
          <w:numId w:val="2"/>
        </w:numPr>
        <w:spacing w:before="18"/>
        <w:rPr>
          <w:sz w:val="24"/>
        </w:rPr>
      </w:pPr>
      <w:r>
        <w:rPr>
          <w:sz w:val="24"/>
        </w:rPr>
        <w:t xml:space="preserve">Contributions may be made </w:t>
      </w:r>
      <w:r>
        <w:rPr>
          <w:sz w:val="24"/>
        </w:rPr>
        <w:t>through payroll deduction or direct deposit.</w:t>
      </w:r>
    </w:p>
    <w:p w:rsidR="00EE2827" w:rsidRDefault="00EE2827">
      <w:pPr>
        <w:spacing w:before="85"/>
        <w:jc w:val="both"/>
      </w:pPr>
    </w:p>
    <w:p w:rsidR="00EE2827" w:rsidRDefault="00A67765">
      <w:pPr>
        <w:numPr>
          <w:ilvl w:val="0"/>
          <w:numId w:val="3"/>
        </w:numPr>
        <w:spacing w:before="8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SHARES</w:t>
      </w:r>
    </w:p>
    <w:p w:rsidR="00EE2827" w:rsidRDefault="00EE2827">
      <w:pPr>
        <w:spacing w:before="85"/>
        <w:jc w:val="both"/>
        <w:rPr>
          <w:b/>
          <w:bCs/>
          <w:sz w:val="24"/>
          <w:szCs w:val="24"/>
        </w:rPr>
      </w:pPr>
    </w:p>
    <w:p w:rsidR="00EE2827" w:rsidRDefault="00A67765">
      <w:pPr>
        <w:numPr>
          <w:ilvl w:val="0"/>
          <w:numId w:val="2"/>
        </w:numPr>
        <w:spacing w:before="85"/>
        <w:jc w:val="both"/>
        <w:rPr>
          <w:sz w:val="24"/>
          <w:szCs w:val="24"/>
        </w:rPr>
      </w:pPr>
      <w:r>
        <w:rPr>
          <w:sz w:val="24"/>
          <w:szCs w:val="24"/>
        </w:rPr>
        <w:t>Each member must hold a minimum of K10,000.00 in non-redeemable shares, which cannot be withdrawn but may be transferred.</w:t>
      </w:r>
    </w:p>
    <w:p w:rsidR="00EE2827" w:rsidRDefault="00EE2827">
      <w:pPr>
        <w:spacing w:before="85"/>
        <w:jc w:val="both"/>
        <w:rPr>
          <w:sz w:val="24"/>
          <w:szCs w:val="24"/>
        </w:rPr>
      </w:pPr>
    </w:p>
    <w:p w:rsidR="00EE2827" w:rsidRDefault="00A67765">
      <w:pPr>
        <w:numPr>
          <w:ilvl w:val="0"/>
          <w:numId w:val="2"/>
        </w:numPr>
        <w:spacing w:before="85"/>
        <w:jc w:val="both"/>
        <w:rPr>
          <w:sz w:val="24"/>
          <w:szCs w:val="24"/>
        </w:rPr>
      </w:pPr>
      <w:r>
        <w:rPr>
          <w:sz w:val="24"/>
          <w:szCs w:val="24"/>
        </w:rPr>
        <w:t>Shareholding must not exceed 10% of SACCO’s total assets per individual.</w:t>
      </w:r>
    </w:p>
    <w:p w:rsidR="00EE2827" w:rsidRDefault="00EE2827">
      <w:pPr>
        <w:spacing w:before="85"/>
        <w:jc w:val="both"/>
        <w:rPr>
          <w:sz w:val="24"/>
          <w:szCs w:val="24"/>
        </w:rPr>
      </w:pPr>
    </w:p>
    <w:p w:rsidR="00EE2827" w:rsidRDefault="00A67765">
      <w:pPr>
        <w:numPr>
          <w:ilvl w:val="0"/>
          <w:numId w:val="2"/>
        </w:numPr>
        <w:spacing w:before="85"/>
        <w:jc w:val="both"/>
        <w:rPr>
          <w:sz w:val="24"/>
        </w:rPr>
      </w:pPr>
      <w:r>
        <w:rPr>
          <w:sz w:val="24"/>
          <w:szCs w:val="24"/>
        </w:rPr>
        <w:t>Dividends shall be declared annually at the AGM and distributed based on shareholding, unless offset against delinquent obligations.</w:t>
      </w:r>
    </w:p>
    <w:p w:rsidR="00EE2827" w:rsidRDefault="00EE2827">
      <w:pPr>
        <w:pStyle w:val="ListParagraph"/>
        <w:tabs>
          <w:tab w:val="left" w:pos="720"/>
          <w:tab w:val="left" w:pos="722"/>
        </w:tabs>
        <w:spacing w:before="3" w:line="249" w:lineRule="auto"/>
        <w:ind w:left="0" w:right="151" w:firstLine="0"/>
      </w:pPr>
    </w:p>
    <w:p w:rsidR="00EE2827" w:rsidRDefault="00A67765">
      <w:pPr>
        <w:pStyle w:val="ListParagraph"/>
        <w:tabs>
          <w:tab w:val="left" w:pos="720"/>
          <w:tab w:val="left" w:pos="722"/>
        </w:tabs>
        <w:spacing w:before="3" w:line="249" w:lineRule="auto"/>
        <w:ind w:left="0" w:right="151" w:firstLine="0"/>
        <w:rPr>
          <w:sz w:val="24"/>
          <w:lang w:val="en-GB"/>
        </w:rPr>
      </w:pPr>
      <w:r>
        <w:br w:type="column"/>
      </w:r>
      <w:r>
        <w:rPr>
          <w:lang w:val="en-GB"/>
        </w:rPr>
        <w:t xml:space="preserve">     </w:t>
      </w:r>
    </w:p>
    <w:p w:rsidR="00EE2827" w:rsidRDefault="00A67765">
      <w:pPr>
        <w:pStyle w:val="ListParagraph"/>
        <w:numPr>
          <w:ilvl w:val="0"/>
          <w:numId w:val="3"/>
        </w:numPr>
        <w:spacing w:line="249" w:lineRule="auto"/>
        <w:ind w:left="0" w:firstLine="0"/>
        <w:rPr>
          <w:b/>
          <w:bCs/>
          <w:sz w:val="24"/>
        </w:rPr>
      </w:pPr>
      <w:r>
        <w:rPr>
          <w:b/>
          <w:bCs/>
          <w:sz w:val="24"/>
        </w:rPr>
        <w:t>SAVINGS</w:t>
      </w:r>
    </w:p>
    <w:p w:rsidR="00EE2827" w:rsidRDefault="00EE2827">
      <w:pPr>
        <w:pStyle w:val="ListParagraph"/>
        <w:spacing w:line="249" w:lineRule="auto"/>
        <w:ind w:left="0" w:firstLine="0"/>
        <w:rPr>
          <w:b/>
          <w:bCs/>
          <w:sz w:val="24"/>
        </w:rPr>
      </w:pPr>
    </w:p>
    <w:p w:rsidR="00EE2827" w:rsidRDefault="00A67765">
      <w:pPr>
        <w:pStyle w:val="ListParagraph"/>
        <w:numPr>
          <w:ilvl w:val="0"/>
          <w:numId w:val="4"/>
        </w:numPr>
        <w:spacing w:line="249" w:lineRule="auto"/>
        <w:rPr>
          <w:sz w:val="24"/>
        </w:rPr>
      </w:pPr>
      <w:r>
        <w:rPr>
          <w:sz w:val="24"/>
        </w:rPr>
        <w:t>Members may deposit regular or fixed-term savings.</w:t>
      </w:r>
    </w:p>
    <w:p w:rsidR="00EE2827" w:rsidRDefault="00EE2827">
      <w:pPr>
        <w:pStyle w:val="ListParagraph"/>
        <w:spacing w:line="249" w:lineRule="auto"/>
        <w:ind w:left="0" w:firstLine="0"/>
        <w:rPr>
          <w:sz w:val="24"/>
        </w:rPr>
      </w:pPr>
    </w:p>
    <w:p w:rsidR="00EE2827" w:rsidRDefault="00A67765">
      <w:pPr>
        <w:pStyle w:val="ListParagraph"/>
        <w:numPr>
          <w:ilvl w:val="0"/>
          <w:numId w:val="4"/>
        </w:numPr>
        <w:spacing w:line="249" w:lineRule="auto"/>
        <w:rPr>
          <w:sz w:val="24"/>
        </w:rPr>
      </w:pPr>
      <w:r>
        <w:rPr>
          <w:sz w:val="24"/>
        </w:rPr>
        <w:t>Interest is paid on savings after 30 days, at rates se</w:t>
      </w:r>
      <w:r>
        <w:rPr>
          <w:sz w:val="24"/>
        </w:rPr>
        <w:t>t by the Board (up to 10% per annum, subject to change).</w:t>
      </w:r>
    </w:p>
    <w:p w:rsidR="00EE2827" w:rsidRDefault="00EE2827">
      <w:pPr>
        <w:pStyle w:val="ListParagraph"/>
        <w:spacing w:line="249" w:lineRule="auto"/>
        <w:ind w:left="0" w:firstLine="0"/>
        <w:rPr>
          <w:sz w:val="24"/>
        </w:rPr>
      </w:pPr>
    </w:p>
    <w:p w:rsidR="00EE2827" w:rsidRDefault="00A67765">
      <w:pPr>
        <w:pStyle w:val="ListParagraph"/>
        <w:numPr>
          <w:ilvl w:val="0"/>
          <w:numId w:val="4"/>
        </w:numPr>
        <w:spacing w:line="249" w:lineRule="auto"/>
        <w:rPr>
          <w:sz w:val="24"/>
        </w:rPr>
      </w:pPr>
      <w:r>
        <w:rPr>
          <w:sz w:val="24"/>
        </w:rPr>
        <w:t>Members may open youth or fixed deposit accounts under terms defined in the Savings Policy.</w:t>
      </w:r>
    </w:p>
    <w:p w:rsidR="00EE2827" w:rsidRDefault="00EE2827">
      <w:pPr>
        <w:pStyle w:val="ListParagraph"/>
        <w:spacing w:line="249" w:lineRule="auto"/>
        <w:ind w:left="0" w:firstLine="0"/>
        <w:rPr>
          <w:sz w:val="24"/>
        </w:rPr>
      </w:pPr>
    </w:p>
    <w:p w:rsidR="00EE2827" w:rsidRDefault="00EE2827">
      <w:pPr>
        <w:pStyle w:val="ListParagraph"/>
        <w:spacing w:line="249" w:lineRule="auto"/>
        <w:ind w:left="0" w:firstLine="0"/>
        <w:rPr>
          <w:sz w:val="24"/>
        </w:rPr>
      </w:pPr>
    </w:p>
    <w:p w:rsidR="00EE2827" w:rsidRDefault="00A67765">
      <w:pPr>
        <w:pStyle w:val="ListParagraph"/>
        <w:numPr>
          <w:ilvl w:val="0"/>
          <w:numId w:val="3"/>
        </w:numPr>
        <w:spacing w:line="249" w:lineRule="auto"/>
        <w:ind w:left="0" w:firstLine="0"/>
        <w:rPr>
          <w:b/>
          <w:bCs/>
          <w:sz w:val="24"/>
        </w:rPr>
      </w:pPr>
      <w:r>
        <w:rPr>
          <w:b/>
          <w:bCs/>
          <w:sz w:val="24"/>
        </w:rPr>
        <w:t>WITHDRAWALS</w:t>
      </w:r>
    </w:p>
    <w:p w:rsidR="00EE2827" w:rsidRDefault="00EE2827">
      <w:pPr>
        <w:pStyle w:val="ListParagraph"/>
        <w:spacing w:line="249" w:lineRule="auto"/>
        <w:ind w:left="0" w:firstLine="0"/>
        <w:rPr>
          <w:b/>
          <w:bCs/>
          <w:sz w:val="24"/>
        </w:rPr>
      </w:pPr>
    </w:p>
    <w:p w:rsidR="00EE2827" w:rsidRDefault="00A67765">
      <w:pPr>
        <w:pStyle w:val="ListParagraph"/>
        <w:numPr>
          <w:ilvl w:val="0"/>
          <w:numId w:val="5"/>
        </w:numPr>
        <w:spacing w:line="249" w:lineRule="auto"/>
        <w:rPr>
          <w:sz w:val="24"/>
        </w:rPr>
      </w:pPr>
      <w:r>
        <w:rPr>
          <w:sz w:val="24"/>
        </w:rPr>
        <w:t>A member may withdraw from the SACCO by submitting a 60-day written notice.</w:t>
      </w:r>
    </w:p>
    <w:p w:rsidR="00EE2827" w:rsidRDefault="00EE2827">
      <w:pPr>
        <w:pStyle w:val="ListParagraph"/>
        <w:spacing w:line="249" w:lineRule="auto"/>
        <w:ind w:left="0" w:firstLine="0"/>
        <w:rPr>
          <w:sz w:val="24"/>
        </w:rPr>
      </w:pPr>
    </w:p>
    <w:p w:rsidR="00EE2827" w:rsidRDefault="00A67765">
      <w:pPr>
        <w:pStyle w:val="ListParagraph"/>
        <w:numPr>
          <w:ilvl w:val="0"/>
          <w:numId w:val="5"/>
        </w:numPr>
        <w:spacing w:line="249" w:lineRule="auto"/>
        <w:rPr>
          <w:sz w:val="24"/>
        </w:rPr>
      </w:pPr>
      <w:r>
        <w:rPr>
          <w:sz w:val="24"/>
        </w:rPr>
        <w:t xml:space="preserve">All </w:t>
      </w:r>
      <w:r>
        <w:rPr>
          <w:sz w:val="24"/>
        </w:rPr>
        <w:t>obligations (loans, guarantees) must be settled prior to exit.</w:t>
      </w:r>
    </w:p>
    <w:p w:rsidR="00EE2827" w:rsidRDefault="00EE2827">
      <w:pPr>
        <w:pStyle w:val="ListParagraph"/>
        <w:spacing w:line="249" w:lineRule="auto"/>
        <w:ind w:left="0" w:firstLine="0"/>
        <w:rPr>
          <w:sz w:val="24"/>
        </w:rPr>
      </w:pPr>
    </w:p>
    <w:p w:rsidR="00EE2827" w:rsidRDefault="00A67765">
      <w:pPr>
        <w:pStyle w:val="ListParagraph"/>
        <w:numPr>
          <w:ilvl w:val="0"/>
          <w:numId w:val="5"/>
        </w:numPr>
        <w:spacing w:line="249" w:lineRule="auto"/>
        <w:rPr>
          <w:sz w:val="24"/>
        </w:rPr>
      </w:pPr>
      <w:r>
        <w:rPr>
          <w:sz w:val="24"/>
        </w:rPr>
        <w:t>Early withdrawals are subject to the following:</w:t>
      </w:r>
    </w:p>
    <w:p w:rsidR="00EE2827" w:rsidRDefault="00EE2827">
      <w:pPr>
        <w:pStyle w:val="ListParagraph"/>
        <w:spacing w:line="249" w:lineRule="auto"/>
        <w:ind w:left="0" w:firstLine="0"/>
        <w:rPr>
          <w:sz w:val="24"/>
        </w:rPr>
      </w:pPr>
    </w:p>
    <w:p w:rsidR="00EE2827" w:rsidRDefault="00A67765">
      <w:pPr>
        <w:pStyle w:val="ListParagraph"/>
        <w:numPr>
          <w:ilvl w:val="0"/>
          <w:numId w:val="5"/>
        </w:numPr>
        <w:spacing w:line="249" w:lineRule="auto"/>
        <w:rPr>
          <w:sz w:val="24"/>
        </w:rPr>
      </w:pPr>
      <w:r>
        <w:rPr>
          <w:sz w:val="24"/>
        </w:rPr>
        <w:t>Penalty: 10% of total shares or a flat fee of K50,000.00 (if shares exceed K500,000.00)</w:t>
      </w:r>
    </w:p>
    <w:p w:rsidR="00EE2827" w:rsidRDefault="00EE2827">
      <w:pPr>
        <w:pStyle w:val="ListParagraph"/>
        <w:spacing w:line="249" w:lineRule="auto"/>
        <w:ind w:left="0" w:firstLine="0"/>
        <w:rPr>
          <w:sz w:val="24"/>
        </w:rPr>
      </w:pPr>
    </w:p>
    <w:p w:rsidR="00EE2827" w:rsidRDefault="00A67765">
      <w:pPr>
        <w:pStyle w:val="ListParagraph"/>
        <w:numPr>
          <w:ilvl w:val="0"/>
          <w:numId w:val="5"/>
        </w:numPr>
        <w:spacing w:line="249" w:lineRule="auto"/>
        <w:rPr>
          <w:sz w:val="24"/>
        </w:rPr>
      </w:pPr>
      <w:r>
        <w:rPr>
          <w:sz w:val="24"/>
        </w:rPr>
        <w:t>Administration Fee: 5% of shares (up to K20,000.00)</w:t>
      </w:r>
    </w:p>
    <w:p w:rsidR="00EE2827" w:rsidRDefault="00EE2827">
      <w:pPr>
        <w:pStyle w:val="ListParagraph"/>
        <w:spacing w:line="249" w:lineRule="auto"/>
        <w:ind w:left="0" w:firstLine="0"/>
        <w:rPr>
          <w:sz w:val="24"/>
        </w:rPr>
      </w:pPr>
    </w:p>
    <w:p w:rsidR="00EE2827" w:rsidRDefault="00EE2827">
      <w:pPr>
        <w:pStyle w:val="ListParagraph"/>
        <w:spacing w:line="249" w:lineRule="auto"/>
        <w:ind w:left="0" w:firstLine="0"/>
        <w:rPr>
          <w:sz w:val="24"/>
        </w:rPr>
      </w:pPr>
    </w:p>
    <w:p w:rsidR="00EE2827" w:rsidRDefault="00A67765">
      <w:pPr>
        <w:pStyle w:val="ListParagraph"/>
        <w:spacing w:line="249" w:lineRule="auto"/>
        <w:ind w:left="0" w:firstLine="0"/>
        <w:rPr>
          <w:b/>
          <w:bCs/>
          <w:sz w:val="24"/>
        </w:rPr>
      </w:pPr>
      <w:r>
        <w:rPr>
          <w:b/>
          <w:bCs/>
          <w:sz w:val="24"/>
        </w:rPr>
        <w:t>6. GUARANTEES &amp; SHARE OFFSETS</w:t>
      </w:r>
    </w:p>
    <w:p w:rsidR="00EE2827" w:rsidRDefault="00A67765">
      <w:pPr>
        <w:pStyle w:val="ListParagraph"/>
        <w:numPr>
          <w:ilvl w:val="0"/>
          <w:numId w:val="5"/>
        </w:numPr>
        <w:spacing w:line="249" w:lineRule="auto"/>
        <w:rPr>
          <w:sz w:val="24"/>
        </w:rPr>
      </w:pPr>
      <w:r>
        <w:rPr>
          <w:sz w:val="24"/>
        </w:rPr>
        <w:t>Members may use their shares/savings to guarantee loans for others.</w:t>
      </w:r>
    </w:p>
    <w:p w:rsidR="00EE2827" w:rsidRDefault="00EE2827">
      <w:pPr>
        <w:pStyle w:val="ListParagraph"/>
        <w:spacing w:line="249" w:lineRule="auto"/>
        <w:ind w:left="0" w:firstLine="0"/>
        <w:rPr>
          <w:sz w:val="24"/>
        </w:rPr>
      </w:pPr>
    </w:p>
    <w:p w:rsidR="00EE2827" w:rsidRDefault="00A67765">
      <w:pPr>
        <w:pStyle w:val="ListParagraph"/>
        <w:numPr>
          <w:ilvl w:val="0"/>
          <w:numId w:val="5"/>
        </w:numPr>
        <w:spacing w:line="249" w:lineRule="auto"/>
        <w:rPr>
          <w:sz w:val="24"/>
        </w:rPr>
      </w:pPr>
      <w:r>
        <w:rPr>
          <w:sz w:val="24"/>
        </w:rPr>
        <w:t>If the borrower defaults, the SACCO may recover the amount from the guarantor’s funds after due notice.</w:t>
      </w:r>
    </w:p>
    <w:p w:rsidR="00EE2827" w:rsidRDefault="00EE2827">
      <w:pPr>
        <w:pStyle w:val="ListParagraph"/>
        <w:spacing w:line="249" w:lineRule="auto"/>
        <w:ind w:left="0" w:firstLine="0"/>
        <w:rPr>
          <w:sz w:val="24"/>
        </w:rPr>
      </w:pPr>
    </w:p>
    <w:p w:rsidR="00EE2827" w:rsidRDefault="00A67765">
      <w:pPr>
        <w:pStyle w:val="ListParagraph"/>
        <w:numPr>
          <w:ilvl w:val="0"/>
          <w:numId w:val="5"/>
        </w:numPr>
        <w:spacing w:line="249" w:lineRule="auto"/>
        <w:rPr>
          <w:sz w:val="24"/>
        </w:rPr>
      </w:pPr>
      <w:r>
        <w:rPr>
          <w:sz w:val="24"/>
        </w:rPr>
        <w:t>SACCO may also offset member loans using available s</w:t>
      </w:r>
      <w:r>
        <w:rPr>
          <w:sz w:val="24"/>
        </w:rPr>
        <w:t>hares/savings following internal procedures.</w:t>
      </w:r>
    </w:p>
    <w:p w:rsidR="00EE2827" w:rsidRDefault="00EE2827">
      <w:pPr>
        <w:pStyle w:val="ListParagraph"/>
        <w:spacing w:line="249" w:lineRule="auto"/>
        <w:ind w:left="0" w:firstLine="0"/>
        <w:rPr>
          <w:sz w:val="24"/>
        </w:rPr>
      </w:pPr>
    </w:p>
    <w:p w:rsidR="00EE2827" w:rsidRDefault="00EE2827">
      <w:pPr>
        <w:pStyle w:val="ListParagraph"/>
        <w:spacing w:line="249" w:lineRule="auto"/>
        <w:ind w:left="0" w:firstLine="0"/>
        <w:rPr>
          <w:sz w:val="24"/>
        </w:rPr>
        <w:sectPr w:rsidR="00EE2827">
          <w:type w:val="continuous"/>
          <w:pgSz w:w="11910" w:h="16840"/>
          <w:pgMar w:top="0" w:right="566" w:bottom="420" w:left="708" w:header="0" w:footer="223" w:gutter="0"/>
          <w:cols w:num="2" w:space="720" w:equalWidth="0">
            <w:col w:w="5127" w:space="341"/>
            <w:col w:w="5168"/>
          </w:cols>
        </w:sectPr>
      </w:pPr>
    </w:p>
    <w:p w:rsidR="00EE2827" w:rsidRDefault="00A67765">
      <w:pPr>
        <w:pStyle w:val="Heading2"/>
        <w:numPr>
          <w:ilvl w:val="0"/>
          <w:numId w:val="6"/>
        </w:numPr>
        <w:tabs>
          <w:tab w:val="left" w:pos="278"/>
        </w:tabs>
        <w:spacing w:before="62"/>
        <w:ind w:left="278" w:hanging="266"/>
      </w:pPr>
      <w:r>
        <w:rPr>
          <w:color w:val="231F20"/>
        </w:rPr>
        <w:lastRenderedPageBreak/>
        <w:t xml:space="preserve">Credit </w:t>
      </w:r>
      <w:r>
        <w:rPr>
          <w:color w:val="231F20"/>
          <w:spacing w:val="-2"/>
        </w:rPr>
        <w:t>Record</w:t>
      </w:r>
    </w:p>
    <w:p w:rsidR="00EE2827" w:rsidRDefault="00EE2827">
      <w:pPr>
        <w:pStyle w:val="Heading2"/>
        <w:tabs>
          <w:tab w:val="left" w:pos="278"/>
        </w:tabs>
        <w:spacing w:before="62"/>
        <w:ind w:left="12" w:firstLine="0"/>
      </w:pPr>
    </w:p>
    <w:p w:rsidR="00EE2827" w:rsidRDefault="00A67765">
      <w:pPr>
        <w:pStyle w:val="ListParagraph"/>
        <w:numPr>
          <w:ilvl w:val="0"/>
          <w:numId w:val="7"/>
        </w:numPr>
        <w:tabs>
          <w:tab w:val="clear" w:pos="420"/>
          <w:tab w:val="left" w:pos="451"/>
          <w:tab w:val="left" w:pos="712"/>
        </w:tabs>
        <w:spacing w:before="12" w:line="249" w:lineRule="auto"/>
        <w:rPr>
          <w:sz w:val="24"/>
        </w:rPr>
      </w:pPr>
      <w:r>
        <w:rPr>
          <w:color w:val="231F20"/>
          <w:sz w:val="24"/>
        </w:rPr>
        <w:t>We may make enquiries about your credit record with any credit reference agency or any other party, where available.</w:t>
      </w:r>
    </w:p>
    <w:p w:rsidR="00EE2827" w:rsidRDefault="00EE2827">
      <w:pPr>
        <w:pStyle w:val="BodyText"/>
        <w:spacing w:before="15"/>
        <w:rPr>
          <w:sz w:val="24"/>
        </w:rPr>
      </w:pPr>
    </w:p>
    <w:p w:rsidR="00EE2827" w:rsidRDefault="00A67765">
      <w:pPr>
        <w:pStyle w:val="ListParagraph"/>
        <w:numPr>
          <w:ilvl w:val="0"/>
          <w:numId w:val="7"/>
        </w:numPr>
        <w:tabs>
          <w:tab w:val="clear" w:pos="420"/>
          <w:tab w:val="left" w:pos="710"/>
          <w:tab w:val="left" w:pos="712"/>
        </w:tabs>
        <w:spacing w:line="249" w:lineRule="auto"/>
        <w:rPr>
          <w:sz w:val="24"/>
        </w:rPr>
      </w:pPr>
      <w:r>
        <w:rPr>
          <w:color w:val="231F20"/>
          <w:sz w:val="24"/>
        </w:rPr>
        <w:t xml:space="preserve">We may provide credit reference agencies with </w:t>
      </w:r>
      <w:r>
        <w:rPr>
          <w:color w:val="231F20"/>
          <w:sz w:val="24"/>
        </w:rPr>
        <w:t>regular updates regarding the conduct of your account including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any failure on your part to meet these terms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conditions,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where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agencies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 xml:space="preserve">are </w:t>
      </w:r>
      <w:r>
        <w:rPr>
          <w:color w:val="231F20"/>
          <w:spacing w:val="-2"/>
          <w:sz w:val="24"/>
        </w:rPr>
        <w:t>present.</w:t>
      </w:r>
    </w:p>
    <w:p w:rsidR="00EE2827" w:rsidRDefault="00EE2827">
      <w:pPr>
        <w:pStyle w:val="BodyText"/>
        <w:spacing w:before="18"/>
        <w:rPr>
          <w:sz w:val="24"/>
        </w:rPr>
      </w:pPr>
    </w:p>
    <w:p w:rsidR="00EE2827" w:rsidRDefault="00A67765">
      <w:pPr>
        <w:pStyle w:val="Heading2"/>
        <w:numPr>
          <w:ilvl w:val="0"/>
          <w:numId w:val="6"/>
        </w:numPr>
        <w:tabs>
          <w:tab w:val="left" w:pos="711"/>
        </w:tabs>
        <w:ind w:left="711" w:hanging="699"/>
      </w:pPr>
      <w:r>
        <w:rPr>
          <w:color w:val="231F20"/>
          <w:spacing w:val="-2"/>
        </w:rPr>
        <w:t>Confidentiality</w:t>
      </w:r>
    </w:p>
    <w:p w:rsidR="00EE2827" w:rsidRDefault="00EE2827">
      <w:pPr>
        <w:pStyle w:val="Heading2"/>
        <w:tabs>
          <w:tab w:val="left" w:pos="711"/>
        </w:tabs>
        <w:ind w:left="12" w:firstLine="0"/>
      </w:pPr>
    </w:p>
    <w:p w:rsidR="00EE2827" w:rsidRDefault="00A67765">
      <w:pPr>
        <w:pStyle w:val="ListParagraph"/>
        <w:numPr>
          <w:ilvl w:val="0"/>
          <w:numId w:val="8"/>
        </w:numPr>
        <w:tabs>
          <w:tab w:val="clear" w:pos="420"/>
          <w:tab w:val="left" w:pos="710"/>
          <w:tab w:val="left" w:pos="712"/>
        </w:tabs>
        <w:spacing w:before="12" w:line="249" w:lineRule="auto"/>
        <w:rPr>
          <w:sz w:val="24"/>
        </w:rPr>
      </w:pPr>
      <w:r>
        <w:rPr>
          <w:color w:val="231F20"/>
          <w:sz w:val="24"/>
        </w:rPr>
        <w:t>We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treat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personal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information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 xml:space="preserve">as private and confidential (even when you </w:t>
      </w:r>
      <w:r>
        <w:rPr>
          <w:color w:val="231F20"/>
          <w:sz w:val="24"/>
        </w:rPr>
        <w:t>are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longer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customer).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Nothing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about your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accounts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nor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name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address will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disclosed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anyone,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rather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than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in four exceptional circumstances permitted by the applicable law.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These are:</w:t>
      </w:r>
    </w:p>
    <w:p w:rsidR="00EE2827" w:rsidRDefault="00EE2827">
      <w:pPr>
        <w:pStyle w:val="ListParagraph"/>
        <w:tabs>
          <w:tab w:val="left" w:pos="710"/>
          <w:tab w:val="left" w:pos="712"/>
        </w:tabs>
        <w:spacing w:before="12" w:line="249" w:lineRule="auto"/>
        <w:ind w:left="0" w:firstLine="0"/>
        <w:rPr>
          <w:sz w:val="24"/>
        </w:rPr>
      </w:pPr>
    </w:p>
    <w:p w:rsidR="00EE2827" w:rsidRDefault="00A67765">
      <w:pPr>
        <w:pStyle w:val="ListParagraph"/>
        <w:numPr>
          <w:ilvl w:val="0"/>
          <w:numId w:val="9"/>
        </w:numPr>
        <w:tabs>
          <w:tab w:val="clear" w:pos="425"/>
          <w:tab w:val="left" w:pos="711"/>
        </w:tabs>
        <w:spacing w:before="7"/>
        <w:rPr>
          <w:sz w:val="24"/>
        </w:rPr>
      </w:pPr>
      <w:r>
        <w:rPr>
          <w:color w:val="231F20"/>
          <w:sz w:val="24"/>
        </w:rPr>
        <w:t>Where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we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legally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compelled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5"/>
          <w:sz w:val="24"/>
        </w:rPr>
        <w:t>so;</w:t>
      </w:r>
    </w:p>
    <w:p w:rsidR="00EE2827" w:rsidRDefault="00EE2827">
      <w:pPr>
        <w:pStyle w:val="ListParagraph"/>
        <w:tabs>
          <w:tab w:val="left" w:pos="711"/>
        </w:tabs>
        <w:spacing w:before="7"/>
        <w:ind w:left="0" w:firstLine="0"/>
        <w:rPr>
          <w:sz w:val="24"/>
        </w:rPr>
      </w:pPr>
    </w:p>
    <w:p w:rsidR="00EE2827" w:rsidRDefault="00A67765">
      <w:pPr>
        <w:pStyle w:val="ListParagraph"/>
        <w:numPr>
          <w:ilvl w:val="0"/>
          <w:numId w:val="9"/>
        </w:numPr>
        <w:tabs>
          <w:tab w:val="clear" w:pos="425"/>
          <w:tab w:val="left" w:pos="711"/>
        </w:tabs>
        <w:spacing w:before="12"/>
        <w:rPr>
          <w:sz w:val="24"/>
        </w:rPr>
      </w:pPr>
      <w:r>
        <w:rPr>
          <w:color w:val="231F20"/>
          <w:spacing w:val="-2"/>
          <w:sz w:val="24"/>
        </w:rPr>
        <w:t>Where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pacing w:val="-2"/>
          <w:sz w:val="24"/>
        </w:rPr>
        <w:t>it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pacing w:val="-2"/>
          <w:sz w:val="24"/>
        </w:rPr>
        <w:t>is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pacing w:val="-2"/>
          <w:sz w:val="24"/>
        </w:rPr>
        <w:t>in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pacing w:val="-2"/>
          <w:sz w:val="24"/>
        </w:rPr>
        <w:t>the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pacing w:val="-2"/>
          <w:sz w:val="24"/>
        </w:rPr>
        <w:t>interest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pacing w:val="-2"/>
          <w:sz w:val="24"/>
        </w:rPr>
        <w:t>to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pacing w:val="-2"/>
          <w:sz w:val="24"/>
        </w:rPr>
        <w:t>disclose;</w:t>
      </w:r>
    </w:p>
    <w:p w:rsidR="00EE2827" w:rsidRDefault="00EE2827">
      <w:pPr>
        <w:pStyle w:val="ListParagraph"/>
        <w:tabs>
          <w:tab w:val="left" w:pos="711"/>
        </w:tabs>
        <w:spacing w:before="12"/>
        <w:ind w:left="0" w:firstLine="0"/>
        <w:rPr>
          <w:sz w:val="24"/>
        </w:rPr>
      </w:pPr>
    </w:p>
    <w:p w:rsidR="00EE2827" w:rsidRDefault="00A67765">
      <w:pPr>
        <w:pStyle w:val="ListParagraph"/>
        <w:numPr>
          <w:ilvl w:val="0"/>
          <w:numId w:val="9"/>
        </w:numPr>
        <w:tabs>
          <w:tab w:val="clear" w:pos="425"/>
          <w:tab w:val="left" w:pos="712"/>
        </w:tabs>
        <w:spacing w:before="12" w:line="249" w:lineRule="auto"/>
        <w:rPr>
          <w:sz w:val="24"/>
        </w:rPr>
      </w:pPr>
      <w:r>
        <w:rPr>
          <w:color w:val="231F20"/>
          <w:sz w:val="24"/>
        </w:rPr>
        <w:t>Where our interest require disclosure (This will not be used as a reason for disclosing information about you or your accounts, including companies in our group for marketing purposes).</w:t>
      </w:r>
    </w:p>
    <w:p w:rsidR="00EE2827" w:rsidRDefault="00EE2827">
      <w:pPr>
        <w:pStyle w:val="ListParagraph"/>
        <w:tabs>
          <w:tab w:val="left" w:pos="712"/>
        </w:tabs>
        <w:spacing w:before="12" w:line="249" w:lineRule="auto"/>
        <w:ind w:left="0" w:firstLine="0"/>
        <w:rPr>
          <w:sz w:val="24"/>
        </w:rPr>
      </w:pPr>
    </w:p>
    <w:p w:rsidR="00EE2827" w:rsidRDefault="00A67765">
      <w:pPr>
        <w:pStyle w:val="ListParagraph"/>
        <w:numPr>
          <w:ilvl w:val="0"/>
          <w:numId w:val="9"/>
        </w:numPr>
        <w:tabs>
          <w:tab w:val="clear" w:pos="425"/>
          <w:tab w:val="left" w:pos="712"/>
        </w:tabs>
        <w:spacing w:before="5" w:line="249" w:lineRule="auto"/>
        <w:rPr>
          <w:sz w:val="24"/>
        </w:rPr>
      </w:pPr>
      <w:r>
        <w:rPr>
          <w:color w:val="231F20"/>
          <w:sz w:val="24"/>
        </w:rPr>
        <w:t>Where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disclosure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made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request or with your written consent.</w:t>
      </w:r>
    </w:p>
    <w:p w:rsidR="00EE2827" w:rsidRDefault="00EE2827">
      <w:pPr>
        <w:pStyle w:val="BodyText"/>
        <w:spacing w:before="14"/>
        <w:rPr>
          <w:sz w:val="24"/>
        </w:rPr>
      </w:pPr>
    </w:p>
    <w:p w:rsidR="00EE2827" w:rsidRDefault="00A67765">
      <w:pPr>
        <w:pStyle w:val="Heading2"/>
        <w:numPr>
          <w:ilvl w:val="0"/>
          <w:numId w:val="6"/>
        </w:numPr>
        <w:tabs>
          <w:tab w:val="left" w:pos="712"/>
        </w:tabs>
        <w:ind w:left="712" w:hanging="700"/>
      </w:pPr>
      <w:r>
        <w:rPr>
          <w:color w:val="231F20"/>
          <w:spacing w:val="-2"/>
        </w:rPr>
        <w:t>General</w:t>
      </w:r>
    </w:p>
    <w:p w:rsidR="00EE2827" w:rsidRDefault="00EE2827">
      <w:pPr>
        <w:pStyle w:val="Heading2"/>
        <w:tabs>
          <w:tab w:val="left" w:pos="712"/>
        </w:tabs>
        <w:ind w:left="12" w:firstLine="0"/>
      </w:pPr>
    </w:p>
    <w:p w:rsidR="00EE2827" w:rsidRDefault="00A67765">
      <w:pPr>
        <w:pStyle w:val="ListParagraph"/>
        <w:numPr>
          <w:ilvl w:val="0"/>
          <w:numId w:val="10"/>
        </w:numPr>
        <w:tabs>
          <w:tab w:val="clear" w:pos="420"/>
          <w:tab w:val="left" w:pos="709"/>
          <w:tab w:val="left" w:pos="712"/>
        </w:tabs>
        <w:spacing w:before="12" w:line="249" w:lineRule="auto"/>
        <w:rPr>
          <w:sz w:val="24"/>
        </w:rPr>
      </w:pPr>
      <w:r>
        <w:rPr>
          <w:color w:val="231F20"/>
          <w:sz w:val="24"/>
        </w:rPr>
        <w:t>We may check by reference to third parties the correctness of details given in the application form you have completed for opening of the account.</w:t>
      </w:r>
    </w:p>
    <w:p w:rsidR="00EE2827" w:rsidRDefault="00EE2827">
      <w:pPr>
        <w:pStyle w:val="ListParagraph"/>
        <w:tabs>
          <w:tab w:val="left" w:pos="709"/>
          <w:tab w:val="left" w:pos="712"/>
        </w:tabs>
        <w:spacing w:before="12" w:line="249" w:lineRule="auto"/>
        <w:ind w:left="0" w:firstLine="0"/>
        <w:rPr>
          <w:sz w:val="24"/>
        </w:rPr>
      </w:pPr>
    </w:p>
    <w:p w:rsidR="00EE2827" w:rsidRDefault="00A67765">
      <w:pPr>
        <w:pStyle w:val="ListParagraph"/>
        <w:numPr>
          <w:ilvl w:val="0"/>
          <w:numId w:val="10"/>
        </w:numPr>
        <w:tabs>
          <w:tab w:val="clear" w:pos="420"/>
          <w:tab w:val="left" w:pos="709"/>
          <w:tab w:val="left" w:pos="712"/>
        </w:tabs>
        <w:spacing w:before="4" w:line="249" w:lineRule="auto"/>
        <w:rPr>
          <w:sz w:val="24"/>
        </w:rPr>
      </w:pPr>
      <w:r>
        <w:rPr>
          <w:color w:val="231F20"/>
          <w:sz w:val="24"/>
        </w:rPr>
        <w:t>You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may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transfer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account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into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 xml:space="preserve">the name of another </w:t>
      </w:r>
      <w:r>
        <w:rPr>
          <w:color w:val="231F20"/>
          <w:sz w:val="24"/>
        </w:rPr>
        <w:t>person.</w:t>
      </w:r>
    </w:p>
    <w:p w:rsidR="00EE2827" w:rsidRDefault="00EE2827">
      <w:pPr>
        <w:pStyle w:val="ListParagraph"/>
        <w:tabs>
          <w:tab w:val="left" w:pos="709"/>
          <w:tab w:val="left" w:pos="712"/>
        </w:tabs>
        <w:spacing w:before="4" w:line="249" w:lineRule="auto"/>
        <w:ind w:left="0" w:firstLine="0"/>
        <w:rPr>
          <w:sz w:val="24"/>
        </w:rPr>
      </w:pPr>
    </w:p>
    <w:p w:rsidR="00EE2827" w:rsidRDefault="00A67765">
      <w:pPr>
        <w:pStyle w:val="ListParagraph"/>
        <w:numPr>
          <w:ilvl w:val="0"/>
          <w:numId w:val="10"/>
        </w:numPr>
        <w:tabs>
          <w:tab w:val="clear" w:pos="420"/>
          <w:tab w:val="left" w:pos="709"/>
          <w:tab w:val="left" w:pos="712"/>
        </w:tabs>
        <w:spacing w:before="2" w:line="249" w:lineRule="auto"/>
        <w:rPr>
          <w:sz w:val="24"/>
        </w:rPr>
      </w:pPr>
      <w:r>
        <w:rPr>
          <w:color w:val="231F20"/>
          <w:sz w:val="24"/>
        </w:rPr>
        <w:t>You</w:t>
      </w:r>
      <w:r>
        <w:rPr>
          <w:color w:val="231F20"/>
          <w:spacing w:val="80"/>
          <w:w w:val="150"/>
          <w:sz w:val="24"/>
        </w:rPr>
        <w:t xml:space="preserve"> </w:t>
      </w:r>
      <w:r>
        <w:rPr>
          <w:color w:val="231F20"/>
          <w:sz w:val="24"/>
        </w:rPr>
        <w:t>must</w:t>
      </w:r>
      <w:r>
        <w:rPr>
          <w:color w:val="231F20"/>
          <w:spacing w:val="80"/>
          <w:w w:val="150"/>
          <w:sz w:val="24"/>
        </w:rPr>
        <w:t xml:space="preserve"> </w:t>
      </w:r>
      <w:r>
        <w:rPr>
          <w:color w:val="231F20"/>
          <w:sz w:val="24"/>
        </w:rPr>
        <w:t>notify</w:t>
      </w:r>
      <w:r>
        <w:rPr>
          <w:color w:val="231F20"/>
          <w:spacing w:val="80"/>
          <w:w w:val="150"/>
          <w:sz w:val="24"/>
        </w:rPr>
        <w:t xml:space="preserve"> </w:t>
      </w:r>
      <w:r>
        <w:rPr>
          <w:color w:val="231F20"/>
          <w:sz w:val="24"/>
        </w:rPr>
        <w:t>us</w:t>
      </w:r>
      <w:r>
        <w:rPr>
          <w:color w:val="231F20"/>
          <w:spacing w:val="80"/>
          <w:w w:val="150"/>
          <w:sz w:val="24"/>
        </w:rPr>
        <w:t xml:space="preserve"> </w:t>
      </w:r>
      <w:r>
        <w:rPr>
          <w:color w:val="231F20"/>
          <w:sz w:val="24"/>
        </w:rPr>
        <w:t>immediately</w:t>
      </w:r>
      <w:r>
        <w:rPr>
          <w:color w:val="231F20"/>
          <w:spacing w:val="80"/>
          <w:w w:val="150"/>
          <w:sz w:val="24"/>
        </w:rPr>
        <w:t xml:space="preserve"> </w:t>
      </w:r>
      <w:r>
        <w:rPr>
          <w:color w:val="231F20"/>
          <w:sz w:val="24"/>
        </w:rPr>
        <w:t>if you are placed under receivership or sequestration or placed under any other form of insolvency or legal disability.</w:t>
      </w:r>
    </w:p>
    <w:p w:rsidR="00EE2827" w:rsidRDefault="00EE2827">
      <w:pPr>
        <w:pStyle w:val="ListParagraph"/>
        <w:tabs>
          <w:tab w:val="left" w:pos="709"/>
          <w:tab w:val="left" w:pos="712"/>
        </w:tabs>
        <w:spacing w:before="2" w:line="249" w:lineRule="auto"/>
        <w:ind w:left="0" w:firstLine="0"/>
        <w:rPr>
          <w:sz w:val="24"/>
        </w:rPr>
      </w:pPr>
    </w:p>
    <w:p w:rsidR="00EE2827" w:rsidRDefault="00A67765">
      <w:pPr>
        <w:pStyle w:val="ListParagraph"/>
        <w:numPr>
          <w:ilvl w:val="0"/>
          <w:numId w:val="10"/>
        </w:numPr>
        <w:tabs>
          <w:tab w:val="clear" w:pos="420"/>
          <w:tab w:val="left" w:pos="709"/>
          <w:tab w:val="left" w:pos="712"/>
        </w:tabs>
        <w:spacing w:before="4" w:line="249" w:lineRule="auto"/>
        <w:rPr>
          <w:sz w:val="24"/>
        </w:rPr>
      </w:pPr>
      <w:r>
        <w:rPr>
          <w:color w:val="231F20"/>
          <w:sz w:val="24"/>
        </w:rPr>
        <w:t xml:space="preserve">You must notify us immediately of any </w:t>
      </w:r>
      <w:r>
        <w:rPr>
          <w:color w:val="231F20"/>
          <w:sz w:val="24"/>
        </w:rPr>
        <w:t>change in any of the details you provided us when you ope</w:t>
      </w:r>
      <w:r>
        <w:rPr>
          <w:color w:val="231F20"/>
          <w:sz w:val="24"/>
        </w:rPr>
        <w:t>ned the account.</w:t>
      </w:r>
    </w:p>
    <w:p w:rsidR="00EE2827" w:rsidRDefault="00A67765">
      <w:pPr>
        <w:pStyle w:val="ListParagraph"/>
        <w:numPr>
          <w:ilvl w:val="0"/>
          <w:numId w:val="10"/>
        </w:numPr>
        <w:tabs>
          <w:tab w:val="clear" w:pos="420"/>
          <w:tab w:val="left" w:pos="708"/>
          <w:tab w:val="left" w:pos="712"/>
        </w:tabs>
        <w:spacing w:before="3" w:line="249" w:lineRule="auto"/>
        <w:ind w:right="11"/>
      </w:pPr>
      <w:r>
        <w:rPr>
          <w:color w:val="231F20"/>
          <w:spacing w:val="-2"/>
          <w:sz w:val="24"/>
        </w:rPr>
        <w:t>We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2"/>
          <w:sz w:val="24"/>
        </w:rPr>
        <w:t>reserve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2"/>
          <w:sz w:val="24"/>
        </w:rPr>
        <w:t>the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2"/>
          <w:sz w:val="24"/>
        </w:rPr>
        <w:t>right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2"/>
          <w:sz w:val="24"/>
        </w:rPr>
        <w:t>to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2"/>
          <w:sz w:val="24"/>
        </w:rPr>
        <w:t>amend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2"/>
          <w:sz w:val="24"/>
        </w:rPr>
        <w:t>these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terms </w:t>
      </w:r>
      <w:r>
        <w:rPr>
          <w:color w:val="231F20"/>
          <w:spacing w:val="-12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12"/>
          <w:sz w:val="24"/>
        </w:rPr>
        <w:t>conditions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12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12"/>
          <w:sz w:val="24"/>
        </w:rPr>
        <w:t>will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12"/>
          <w:sz w:val="24"/>
        </w:rPr>
        <w:t>give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12"/>
          <w:sz w:val="24"/>
        </w:rPr>
        <w:t>you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12"/>
          <w:sz w:val="24"/>
        </w:rPr>
        <w:t>notice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12"/>
          <w:sz w:val="24"/>
        </w:rPr>
        <w:t xml:space="preserve">thereof </w:t>
      </w:r>
      <w:r>
        <w:rPr>
          <w:color w:val="231F20"/>
          <w:sz w:val="24"/>
        </w:rPr>
        <w:t>in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writing.</w:t>
      </w:r>
      <w:r>
        <w:rPr>
          <w:color w:val="231F20"/>
          <w:spacing w:val="-2"/>
        </w:rPr>
        <w:t>Mo626ice/Digital</w:t>
      </w:r>
    </w:p>
    <w:p w:rsidR="00EE2827" w:rsidRDefault="00EE2827">
      <w:pPr>
        <w:pStyle w:val="BodyText"/>
        <w:spacing w:before="24"/>
        <w:rPr>
          <w:rFonts w:ascii="Arial"/>
          <w:b/>
          <w:sz w:val="24"/>
        </w:rPr>
      </w:pPr>
    </w:p>
    <w:p w:rsidR="00EE2827" w:rsidRDefault="00A67765">
      <w:pPr>
        <w:ind w:left="12"/>
        <w:rPr>
          <w:rFonts w:ascii="Arial"/>
          <w:b/>
          <w:color w:val="231F20"/>
          <w:spacing w:val="-2"/>
          <w:sz w:val="24"/>
        </w:rPr>
      </w:pPr>
      <w:r>
        <w:rPr>
          <w:rFonts w:ascii="Arial"/>
          <w:b/>
          <w:color w:val="231F20"/>
          <w:sz w:val="24"/>
          <w:lang w:val="en-GB"/>
        </w:rPr>
        <w:t xml:space="preserve">10 </w:t>
      </w:r>
      <w:r>
        <w:rPr>
          <w:rFonts w:ascii="Arial"/>
          <w:b/>
          <w:color w:val="231F20"/>
          <w:sz w:val="24"/>
        </w:rPr>
        <w:t>The</w:t>
      </w:r>
      <w:r>
        <w:rPr>
          <w:rFonts w:ascii="Arial"/>
          <w:b/>
          <w:color w:val="231F20"/>
          <w:sz w:val="24"/>
          <w:lang w:val="en-GB"/>
        </w:rPr>
        <w:t xml:space="preserve"> SACCO PAFUPI</w:t>
      </w:r>
      <w:r>
        <w:rPr>
          <w:rFonts w:ascii="Arial"/>
          <w:b/>
          <w:color w:val="231F20"/>
          <w:spacing w:val="-2"/>
          <w:sz w:val="24"/>
        </w:rPr>
        <w:t xml:space="preserve"> Service</w:t>
      </w:r>
    </w:p>
    <w:p w:rsidR="00EE2827" w:rsidRDefault="00EE2827">
      <w:pPr>
        <w:ind w:left="12"/>
        <w:rPr>
          <w:rFonts w:ascii="Arial"/>
          <w:b/>
          <w:color w:val="231F20"/>
          <w:spacing w:val="-2"/>
          <w:sz w:val="24"/>
        </w:rPr>
      </w:pPr>
    </w:p>
    <w:p w:rsidR="00EE2827" w:rsidRDefault="00A67765">
      <w:pPr>
        <w:pStyle w:val="ListParagraph"/>
        <w:numPr>
          <w:ilvl w:val="0"/>
          <w:numId w:val="10"/>
        </w:numPr>
        <w:tabs>
          <w:tab w:val="clear" w:pos="420"/>
          <w:tab w:val="left" w:pos="712"/>
        </w:tabs>
        <w:spacing w:before="12" w:line="249" w:lineRule="auto"/>
        <w:ind w:right="151"/>
        <w:jc w:val="left"/>
        <w:rPr>
          <w:sz w:val="24"/>
        </w:rPr>
      </w:pPr>
      <w:r>
        <w:rPr>
          <w:color w:val="231F20"/>
          <w:sz w:val="24"/>
        </w:rPr>
        <w:t>The service is designed to allow</w:t>
      </w:r>
      <w:r>
        <w:rPr>
          <w:color w:val="231F20"/>
          <w:sz w:val="24"/>
          <w:lang w:val="en-GB"/>
        </w:rPr>
        <w:t xml:space="preserve"> Polymed SACCO Members </w:t>
      </w:r>
      <w:r>
        <w:rPr>
          <w:color w:val="231F20"/>
          <w:sz w:val="24"/>
        </w:rPr>
        <w:t>to enquire balances,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transactions,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top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up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mobile phone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units,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inform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user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transaction movement in accounts and various other facilities related to the product as will be introduced from time to time.</w:t>
      </w:r>
    </w:p>
    <w:p w:rsidR="00EE2827" w:rsidRDefault="00EE2827">
      <w:pPr>
        <w:pStyle w:val="BodyText"/>
        <w:spacing w:before="19"/>
        <w:rPr>
          <w:sz w:val="24"/>
        </w:rPr>
      </w:pPr>
    </w:p>
    <w:p w:rsidR="00EE2827" w:rsidRDefault="00A67765">
      <w:pPr>
        <w:pStyle w:val="ListParagraph"/>
        <w:numPr>
          <w:ilvl w:val="0"/>
          <w:numId w:val="10"/>
        </w:numPr>
        <w:tabs>
          <w:tab w:val="clear" w:pos="420"/>
          <w:tab w:val="left" w:pos="710"/>
          <w:tab w:val="left" w:pos="712"/>
        </w:tabs>
        <w:spacing w:line="249" w:lineRule="auto"/>
        <w:ind w:right="151"/>
        <w:rPr>
          <w:sz w:val="24"/>
        </w:rPr>
      </w:pPr>
      <w:r>
        <w:rPr>
          <w:color w:val="231F20"/>
          <w:spacing w:val="-2"/>
          <w:sz w:val="24"/>
        </w:rPr>
        <w:t>The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2"/>
          <w:sz w:val="24"/>
        </w:rPr>
        <w:t>customer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2"/>
          <w:sz w:val="24"/>
        </w:rPr>
        <w:t>shall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2"/>
          <w:sz w:val="24"/>
        </w:rPr>
        <w:t>follow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14"/>
          <w:sz w:val="24"/>
          <w:lang w:val="en-GB"/>
        </w:rPr>
        <w:t xml:space="preserve">POLYMED SACCOS 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procedures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all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times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to avoid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unauthorized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access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pacing w:val="-16"/>
          <w:sz w:val="24"/>
          <w:lang w:val="en-GB"/>
        </w:rPr>
        <w:t xml:space="preserve">SACCO PAFUPI </w:t>
      </w:r>
    </w:p>
    <w:p w:rsidR="00EE2827" w:rsidRDefault="00EE2827">
      <w:pPr>
        <w:pStyle w:val="ListParagraph"/>
        <w:tabs>
          <w:tab w:val="left" w:pos="710"/>
          <w:tab w:val="left" w:pos="712"/>
        </w:tabs>
        <w:spacing w:line="249" w:lineRule="auto"/>
        <w:ind w:left="12" w:right="151" w:firstLine="0"/>
        <w:rPr>
          <w:sz w:val="24"/>
        </w:rPr>
      </w:pPr>
    </w:p>
    <w:p w:rsidR="00EE2827" w:rsidRDefault="00A67765">
      <w:pPr>
        <w:pStyle w:val="ListParagraph"/>
        <w:numPr>
          <w:ilvl w:val="0"/>
          <w:numId w:val="10"/>
        </w:numPr>
        <w:tabs>
          <w:tab w:val="clear" w:pos="420"/>
          <w:tab w:val="left" w:pos="710"/>
          <w:tab w:val="left" w:pos="712"/>
        </w:tabs>
        <w:spacing w:before="4" w:line="249" w:lineRule="auto"/>
        <w:ind w:right="151"/>
        <w:rPr>
          <w:sz w:val="24"/>
        </w:rPr>
      </w:pPr>
      <w:r>
        <w:rPr>
          <w:color w:val="231F20"/>
          <w:spacing w:val="-8"/>
          <w:sz w:val="24"/>
          <w:lang w:val="en-GB"/>
        </w:rPr>
        <w:t xml:space="preserve">POLYMED SACCO </w:t>
      </w:r>
      <w:r>
        <w:rPr>
          <w:color w:val="231F20"/>
          <w:spacing w:val="-8"/>
          <w:sz w:val="24"/>
        </w:rPr>
        <w:t xml:space="preserve">does not guarantee </w:t>
      </w:r>
      <w:r>
        <w:rPr>
          <w:color w:val="231F20"/>
          <w:sz w:val="24"/>
        </w:rPr>
        <w:t>that the service or the use thereof by the customer will be uninterrupted.</w:t>
      </w:r>
    </w:p>
    <w:p w:rsidR="00EE2827" w:rsidRDefault="00EE2827">
      <w:pPr>
        <w:pStyle w:val="ListParagraph"/>
        <w:tabs>
          <w:tab w:val="left" w:pos="710"/>
          <w:tab w:val="left" w:pos="712"/>
        </w:tabs>
        <w:spacing w:before="4" w:line="249" w:lineRule="auto"/>
        <w:ind w:left="0" w:right="151" w:firstLine="0"/>
        <w:rPr>
          <w:color w:val="231F20"/>
          <w:sz w:val="24"/>
        </w:rPr>
      </w:pPr>
    </w:p>
    <w:p w:rsidR="00EE2827" w:rsidRDefault="00A67765">
      <w:pPr>
        <w:pStyle w:val="ListParagraph"/>
        <w:numPr>
          <w:ilvl w:val="0"/>
          <w:numId w:val="6"/>
        </w:numPr>
        <w:tabs>
          <w:tab w:val="left" w:pos="710"/>
          <w:tab w:val="left" w:pos="712"/>
        </w:tabs>
        <w:spacing w:before="4" w:line="249" w:lineRule="auto"/>
        <w:ind w:left="712" w:right="151" w:hanging="700"/>
        <w:jc w:val="both"/>
        <w:rPr>
          <w:b/>
          <w:bCs/>
          <w:color w:val="231F20"/>
          <w:sz w:val="24"/>
        </w:rPr>
      </w:pPr>
      <w:r>
        <w:rPr>
          <w:b/>
          <w:bCs/>
          <w:color w:val="231F20"/>
          <w:sz w:val="24"/>
        </w:rPr>
        <w:t>SERVICE SUSPENSION</w:t>
      </w:r>
    </w:p>
    <w:p w:rsidR="00EE2827" w:rsidRDefault="00EE2827">
      <w:pPr>
        <w:pStyle w:val="ListParagraph"/>
        <w:tabs>
          <w:tab w:val="left" w:pos="710"/>
          <w:tab w:val="left" w:pos="712"/>
        </w:tabs>
        <w:spacing w:before="4" w:line="249" w:lineRule="auto"/>
        <w:ind w:left="12" w:right="151" w:firstLine="0"/>
        <w:rPr>
          <w:b/>
          <w:bCs/>
          <w:color w:val="231F20"/>
          <w:sz w:val="24"/>
        </w:rPr>
      </w:pPr>
    </w:p>
    <w:p w:rsidR="00EE2827" w:rsidRDefault="00A67765">
      <w:pPr>
        <w:pStyle w:val="ListParagraph"/>
        <w:numPr>
          <w:ilvl w:val="0"/>
          <w:numId w:val="11"/>
        </w:numPr>
        <w:tabs>
          <w:tab w:val="clear" w:pos="420"/>
          <w:tab w:val="left" w:pos="710"/>
          <w:tab w:val="left" w:pos="712"/>
        </w:tabs>
        <w:spacing w:before="4" w:line="249" w:lineRule="auto"/>
        <w:ind w:right="151"/>
        <w:rPr>
          <w:color w:val="231F20"/>
          <w:sz w:val="24"/>
        </w:rPr>
      </w:pPr>
      <w:r>
        <w:rPr>
          <w:color w:val="231F20"/>
          <w:sz w:val="24"/>
        </w:rPr>
        <w:t xml:space="preserve">The SACCO may suspend services (e.g., loan processing, dividends, savings access) under the </w:t>
      </w:r>
      <w:r>
        <w:rPr>
          <w:color w:val="231F20"/>
          <w:sz w:val="24"/>
        </w:rPr>
        <w:t>following conditions:</w:t>
      </w:r>
    </w:p>
    <w:p w:rsidR="00EE2827" w:rsidRDefault="00EE2827">
      <w:pPr>
        <w:pStyle w:val="ListParagraph"/>
        <w:tabs>
          <w:tab w:val="left" w:pos="710"/>
          <w:tab w:val="left" w:pos="712"/>
        </w:tabs>
        <w:spacing w:before="4" w:line="249" w:lineRule="auto"/>
        <w:ind w:left="0" w:right="151" w:firstLine="0"/>
        <w:rPr>
          <w:color w:val="231F20"/>
          <w:sz w:val="24"/>
        </w:rPr>
      </w:pPr>
    </w:p>
    <w:p w:rsidR="00EE2827" w:rsidRDefault="00A67765">
      <w:pPr>
        <w:pStyle w:val="ListParagraph"/>
        <w:numPr>
          <w:ilvl w:val="0"/>
          <w:numId w:val="11"/>
        </w:numPr>
        <w:tabs>
          <w:tab w:val="clear" w:pos="420"/>
          <w:tab w:val="left" w:pos="710"/>
          <w:tab w:val="left" w:pos="712"/>
        </w:tabs>
        <w:spacing w:before="4" w:line="249" w:lineRule="auto"/>
        <w:ind w:right="151"/>
        <w:rPr>
          <w:color w:val="231F20"/>
          <w:sz w:val="24"/>
        </w:rPr>
      </w:pPr>
      <w:r>
        <w:rPr>
          <w:color w:val="231F20"/>
          <w:sz w:val="24"/>
        </w:rPr>
        <w:t>Employer fails to remit deductions for 90 days without explanation</w:t>
      </w:r>
    </w:p>
    <w:p w:rsidR="00EE2827" w:rsidRDefault="00EE2827">
      <w:pPr>
        <w:pStyle w:val="ListParagraph"/>
        <w:tabs>
          <w:tab w:val="left" w:pos="710"/>
          <w:tab w:val="left" w:pos="712"/>
        </w:tabs>
        <w:spacing w:before="4" w:line="249" w:lineRule="auto"/>
        <w:ind w:left="0" w:right="151" w:firstLine="0"/>
        <w:rPr>
          <w:color w:val="231F20"/>
          <w:sz w:val="24"/>
        </w:rPr>
      </w:pPr>
    </w:p>
    <w:p w:rsidR="00EE2827" w:rsidRDefault="00A67765">
      <w:pPr>
        <w:pStyle w:val="ListParagraph"/>
        <w:numPr>
          <w:ilvl w:val="0"/>
          <w:numId w:val="11"/>
        </w:numPr>
        <w:tabs>
          <w:tab w:val="clear" w:pos="420"/>
          <w:tab w:val="left" w:pos="710"/>
          <w:tab w:val="left" w:pos="712"/>
        </w:tabs>
        <w:spacing w:before="4" w:line="249" w:lineRule="auto"/>
        <w:ind w:right="151"/>
        <w:rPr>
          <w:color w:val="231F20"/>
          <w:sz w:val="24"/>
        </w:rPr>
      </w:pPr>
      <w:r>
        <w:rPr>
          <w:color w:val="231F20"/>
          <w:sz w:val="24"/>
        </w:rPr>
        <w:t>Account is under audit, verification, or suspected fraud</w:t>
      </w:r>
    </w:p>
    <w:p w:rsidR="00EE2827" w:rsidRDefault="00EE2827">
      <w:pPr>
        <w:pStyle w:val="ListParagraph"/>
        <w:tabs>
          <w:tab w:val="left" w:pos="710"/>
          <w:tab w:val="left" w:pos="712"/>
        </w:tabs>
        <w:spacing w:before="4" w:line="249" w:lineRule="auto"/>
        <w:ind w:left="0" w:right="151" w:firstLine="0"/>
        <w:rPr>
          <w:color w:val="231F20"/>
          <w:sz w:val="24"/>
        </w:rPr>
      </w:pPr>
    </w:p>
    <w:p w:rsidR="00EE2827" w:rsidRDefault="00A67765">
      <w:pPr>
        <w:pStyle w:val="ListParagraph"/>
        <w:numPr>
          <w:ilvl w:val="0"/>
          <w:numId w:val="11"/>
        </w:numPr>
        <w:tabs>
          <w:tab w:val="clear" w:pos="420"/>
          <w:tab w:val="left" w:pos="710"/>
          <w:tab w:val="left" w:pos="712"/>
        </w:tabs>
        <w:spacing w:before="4" w:line="249" w:lineRule="auto"/>
        <w:ind w:right="151"/>
        <w:rPr>
          <w:color w:val="231F20"/>
          <w:sz w:val="24"/>
        </w:rPr>
      </w:pPr>
      <w:r>
        <w:rPr>
          <w:color w:val="231F20"/>
          <w:sz w:val="24"/>
        </w:rPr>
        <w:t>Member violates SACCO rules or engages in misconduct</w:t>
      </w:r>
    </w:p>
    <w:p w:rsidR="00EE2827" w:rsidRDefault="00EE2827">
      <w:pPr>
        <w:pStyle w:val="ListParagraph"/>
        <w:tabs>
          <w:tab w:val="left" w:pos="710"/>
          <w:tab w:val="left" w:pos="712"/>
        </w:tabs>
        <w:spacing w:before="4" w:line="249" w:lineRule="auto"/>
        <w:ind w:left="0" w:right="151" w:firstLine="0"/>
        <w:rPr>
          <w:color w:val="231F20"/>
          <w:sz w:val="24"/>
        </w:rPr>
      </w:pPr>
    </w:p>
    <w:p w:rsidR="00EE2827" w:rsidRDefault="00A67765">
      <w:pPr>
        <w:pStyle w:val="ListParagraph"/>
        <w:numPr>
          <w:ilvl w:val="0"/>
          <w:numId w:val="6"/>
        </w:numPr>
        <w:tabs>
          <w:tab w:val="left" w:pos="710"/>
          <w:tab w:val="left" w:pos="712"/>
        </w:tabs>
        <w:spacing w:before="4" w:line="249" w:lineRule="auto"/>
        <w:ind w:left="712" w:right="151" w:hanging="700"/>
        <w:jc w:val="both"/>
        <w:rPr>
          <w:b/>
          <w:bCs/>
          <w:color w:val="231F20"/>
          <w:sz w:val="24"/>
        </w:rPr>
      </w:pPr>
      <w:r>
        <w:rPr>
          <w:b/>
          <w:bCs/>
          <w:color w:val="231F20"/>
          <w:sz w:val="24"/>
        </w:rPr>
        <w:t>NON-REMITTANCE BY EMPLOYERS</w:t>
      </w:r>
    </w:p>
    <w:p w:rsidR="00EE2827" w:rsidRDefault="00EE2827">
      <w:pPr>
        <w:pStyle w:val="ListParagraph"/>
        <w:tabs>
          <w:tab w:val="left" w:pos="710"/>
          <w:tab w:val="left" w:pos="712"/>
        </w:tabs>
        <w:spacing w:before="4" w:line="249" w:lineRule="auto"/>
        <w:ind w:left="22" w:right="151" w:firstLine="0"/>
        <w:rPr>
          <w:b/>
          <w:bCs/>
          <w:color w:val="231F20"/>
          <w:sz w:val="24"/>
        </w:rPr>
      </w:pPr>
    </w:p>
    <w:p w:rsidR="00EE2827" w:rsidRDefault="00A67765">
      <w:pPr>
        <w:pStyle w:val="ListParagraph"/>
        <w:numPr>
          <w:ilvl w:val="0"/>
          <w:numId w:val="12"/>
        </w:numPr>
        <w:tabs>
          <w:tab w:val="clear" w:pos="420"/>
          <w:tab w:val="left" w:pos="710"/>
          <w:tab w:val="left" w:pos="712"/>
        </w:tabs>
        <w:spacing w:before="4" w:line="249" w:lineRule="auto"/>
        <w:ind w:right="151"/>
        <w:rPr>
          <w:color w:val="231F20"/>
          <w:sz w:val="24"/>
        </w:rPr>
      </w:pPr>
      <w:r>
        <w:rPr>
          <w:color w:val="231F20"/>
          <w:sz w:val="24"/>
        </w:rPr>
        <w:t xml:space="preserve">Institutions are </w:t>
      </w:r>
      <w:r>
        <w:rPr>
          <w:color w:val="231F20"/>
          <w:sz w:val="24"/>
        </w:rPr>
        <w:t>required to remit member deductions timely.</w:t>
      </w:r>
    </w:p>
    <w:p w:rsidR="00EE2827" w:rsidRDefault="00EE2827">
      <w:pPr>
        <w:pStyle w:val="ListParagraph"/>
        <w:tabs>
          <w:tab w:val="left" w:pos="710"/>
          <w:tab w:val="left" w:pos="712"/>
        </w:tabs>
        <w:spacing w:before="4" w:line="249" w:lineRule="auto"/>
        <w:ind w:left="0" w:right="151" w:firstLine="0"/>
        <w:rPr>
          <w:color w:val="231F20"/>
          <w:sz w:val="24"/>
        </w:rPr>
      </w:pPr>
    </w:p>
    <w:p w:rsidR="00EE2827" w:rsidRDefault="00A67765">
      <w:pPr>
        <w:pStyle w:val="ListParagraph"/>
        <w:numPr>
          <w:ilvl w:val="0"/>
          <w:numId w:val="12"/>
        </w:numPr>
        <w:tabs>
          <w:tab w:val="clear" w:pos="420"/>
          <w:tab w:val="left" w:pos="710"/>
          <w:tab w:val="left" w:pos="712"/>
        </w:tabs>
        <w:spacing w:before="4" w:line="249" w:lineRule="auto"/>
        <w:ind w:right="151"/>
        <w:rPr>
          <w:color w:val="231F20"/>
          <w:sz w:val="24"/>
        </w:rPr>
      </w:pPr>
      <w:r>
        <w:rPr>
          <w:color w:val="231F20"/>
          <w:sz w:val="24"/>
        </w:rPr>
        <w:t>Affected members may deposit directly to the SACCO if their employer delays remittances.</w:t>
      </w:r>
    </w:p>
    <w:p w:rsidR="00EE2827" w:rsidRDefault="00EE2827">
      <w:pPr>
        <w:pStyle w:val="ListParagraph"/>
        <w:tabs>
          <w:tab w:val="left" w:pos="710"/>
          <w:tab w:val="left" w:pos="712"/>
        </w:tabs>
        <w:spacing w:before="4" w:line="249" w:lineRule="auto"/>
        <w:ind w:left="0" w:right="151" w:firstLine="0"/>
        <w:rPr>
          <w:color w:val="231F20"/>
          <w:sz w:val="24"/>
        </w:rPr>
      </w:pPr>
    </w:p>
    <w:p w:rsidR="00EE2827" w:rsidRDefault="00A67765">
      <w:pPr>
        <w:pStyle w:val="ListParagraph"/>
        <w:numPr>
          <w:ilvl w:val="0"/>
          <w:numId w:val="12"/>
        </w:numPr>
        <w:tabs>
          <w:tab w:val="clear" w:pos="420"/>
          <w:tab w:val="left" w:pos="710"/>
          <w:tab w:val="left" w:pos="712"/>
        </w:tabs>
        <w:spacing w:before="4" w:line="249" w:lineRule="auto"/>
        <w:ind w:right="151"/>
        <w:rPr>
          <w:color w:val="231F20"/>
          <w:sz w:val="24"/>
        </w:rPr>
      </w:pPr>
      <w:r>
        <w:rPr>
          <w:color w:val="231F20"/>
          <w:sz w:val="24"/>
        </w:rPr>
        <w:t xml:space="preserve">If non-remittance exceeds 90 days and no valid written explanation is provided, SACCO will suspend services for the </w:t>
      </w:r>
      <w:r>
        <w:rPr>
          <w:color w:val="231F20"/>
          <w:sz w:val="24"/>
        </w:rPr>
        <w:lastRenderedPageBreak/>
        <w:t>affec</w:t>
      </w:r>
      <w:r>
        <w:rPr>
          <w:color w:val="231F20"/>
          <w:sz w:val="24"/>
        </w:rPr>
        <w:t>ted institution’s members.</w:t>
      </w:r>
    </w:p>
    <w:p w:rsidR="00EE2827" w:rsidRDefault="00EE2827">
      <w:pPr>
        <w:pStyle w:val="ListParagraph"/>
        <w:tabs>
          <w:tab w:val="left" w:pos="710"/>
          <w:tab w:val="left" w:pos="712"/>
        </w:tabs>
        <w:spacing w:before="4" w:line="249" w:lineRule="auto"/>
        <w:ind w:left="0" w:right="151" w:firstLine="0"/>
        <w:rPr>
          <w:color w:val="231F20"/>
          <w:sz w:val="24"/>
        </w:rPr>
      </w:pPr>
    </w:p>
    <w:p w:rsidR="00EE2827" w:rsidRDefault="00A67765">
      <w:pPr>
        <w:pStyle w:val="ListParagraph"/>
        <w:numPr>
          <w:ilvl w:val="0"/>
          <w:numId w:val="12"/>
        </w:numPr>
        <w:tabs>
          <w:tab w:val="clear" w:pos="420"/>
          <w:tab w:val="left" w:pos="710"/>
          <w:tab w:val="left" w:pos="712"/>
        </w:tabs>
        <w:spacing w:before="4" w:line="249" w:lineRule="auto"/>
        <w:ind w:right="151"/>
        <w:rPr>
          <w:color w:val="231F20"/>
          <w:sz w:val="24"/>
        </w:rPr>
      </w:pPr>
      <w:r>
        <w:rPr>
          <w:color w:val="231F20"/>
          <w:sz w:val="24"/>
        </w:rPr>
        <w:t>A grace period of 5 months may be granted upon formal notification of cash flow issues.</w:t>
      </w:r>
    </w:p>
    <w:p w:rsidR="00EE2827" w:rsidRDefault="00EE2827">
      <w:pPr>
        <w:pStyle w:val="ListParagraph"/>
        <w:tabs>
          <w:tab w:val="left" w:pos="710"/>
          <w:tab w:val="left" w:pos="712"/>
        </w:tabs>
        <w:spacing w:before="4" w:line="249" w:lineRule="auto"/>
        <w:ind w:left="0" w:right="151" w:firstLine="0"/>
        <w:rPr>
          <w:color w:val="231F20"/>
          <w:sz w:val="24"/>
        </w:rPr>
      </w:pPr>
    </w:p>
    <w:p w:rsidR="00EE2827" w:rsidRDefault="00A67765">
      <w:pPr>
        <w:pStyle w:val="ListParagraph"/>
        <w:numPr>
          <w:ilvl w:val="0"/>
          <w:numId w:val="6"/>
        </w:numPr>
        <w:tabs>
          <w:tab w:val="left" w:pos="710"/>
          <w:tab w:val="left" w:pos="712"/>
        </w:tabs>
        <w:spacing w:before="4" w:line="249" w:lineRule="auto"/>
        <w:ind w:left="712" w:right="151" w:hanging="700"/>
        <w:jc w:val="both"/>
        <w:rPr>
          <w:b/>
          <w:bCs/>
          <w:color w:val="231F20"/>
          <w:sz w:val="24"/>
        </w:rPr>
      </w:pPr>
      <w:r>
        <w:rPr>
          <w:color w:val="231F20"/>
          <w:sz w:val="24"/>
        </w:rPr>
        <w:t xml:space="preserve"> </w:t>
      </w:r>
      <w:r>
        <w:rPr>
          <w:b/>
          <w:bCs/>
          <w:color w:val="231F20"/>
          <w:sz w:val="24"/>
        </w:rPr>
        <w:t>YOUTH ACCOUNTS</w:t>
      </w:r>
    </w:p>
    <w:p w:rsidR="00EE2827" w:rsidRDefault="00A67765">
      <w:pPr>
        <w:pStyle w:val="ListParagraph"/>
        <w:numPr>
          <w:ilvl w:val="0"/>
          <w:numId w:val="13"/>
        </w:numPr>
        <w:tabs>
          <w:tab w:val="clear" w:pos="420"/>
          <w:tab w:val="left" w:pos="710"/>
          <w:tab w:val="left" w:pos="712"/>
        </w:tabs>
        <w:spacing w:before="4" w:line="249" w:lineRule="auto"/>
        <w:ind w:right="151"/>
        <w:rPr>
          <w:color w:val="231F20"/>
          <w:sz w:val="24"/>
        </w:rPr>
      </w:pPr>
      <w:r>
        <w:rPr>
          <w:color w:val="231F20"/>
          <w:sz w:val="24"/>
        </w:rPr>
        <w:t>Available for individuals aged 0 to 35.</w:t>
      </w:r>
    </w:p>
    <w:p w:rsidR="00EE2827" w:rsidRDefault="00EE2827">
      <w:pPr>
        <w:pStyle w:val="ListParagraph"/>
        <w:tabs>
          <w:tab w:val="left" w:pos="710"/>
          <w:tab w:val="left" w:pos="712"/>
        </w:tabs>
        <w:spacing w:before="4" w:line="249" w:lineRule="auto"/>
        <w:ind w:left="0" w:right="151" w:firstLine="0"/>
        <w:rPr>
          <w:color w:val="231F20"/>
          <w:sz w:val="24"/>
        </w:rPr>
      </w:pPr>
    </w:p>
    <w:p w:rsidR="00EE2827" w:rsidRDefault="00A67765">
      <w:pPr>
        <w:pStyle w:val="ListParagraph"/>
        <w:numPr>
          <w:ilvl w:val="0"/>
          <w:numId w:val="13"/>
        </w:numPr>
        <w:tabs>
          <w:tab w:val="clear" w:pos="420"/>
          <w:tab w:val="left" w:pos="710"/>
          <w:tab w:val="left" w:pos="712"/>
        </w:tabs>
        <w:spacing w:before="4" w:line="249" w:lineRule="auto"/>
        <w:ind w:right="151"/>
        <w:rPr>
          <w:color w:val="231F20"/>
          <w:sz w:val="24"/>
        </w:rPr>
      </w:pPr>
      <w:r>
        <w:rPr>
          <w:color w:val="231F20"/>
          <w:sz w:val="24"/>
        </w:rPr>
        <w:t>Opened in the name of the child or youth.</w:t>
      </w:r>
    </w:p>
    <w:p w:rsidR="00EE2827" w:rsidRDefault="00EE2827">
      <w:pPr>
        <w:pStyle w:val="ListParagraph"/>
        <w:tabs>
          <w:tab w:val="left" w:pos="710"/>
          <w:tab w:val="left" w:pos="712"/>
        </w:tabs>
        <w:spacing w:before="4" w:line="249" w:lineRule="auto"/>
        <w:ind w:left="0" w:right="151" w:firstLine="0"/>
        <w:rPr>
          <w:color w:val="231F20"/>
          <w:sz w:val="24"/>
        </w:rPr>
      </w:pPr>
    </w:p>
    <w:p w:rsidR="00EE2827" w:rsidRDefault="00A67765">
      <w:pPr>
        <w:pStyle w:val="ListParagraph"/>
        <w:numPr>
          <w:ilvl w:val="0"/>
          <w:numId w:val="13"/>
        </w:numPr>
        <w:tabs>
          <w:tab w:val="clear" w:pos="420"/>
          <w:tab w:val="left" w:pos="710"/>
          <w:tab w:val="left" w:pos="712"/>
        </w:tabs>
        <w:spacing w:before="4" w:line="249" w:lineRule="auto"/>
        <w:ind w:right="151"/>
        <w:rPr>
          <w:color w:val="231F20"/>
          <w:sz w:val="24"/>
        </w:rPr>
      </w:pPr>
      <w:r>
        <w:rPr>
          <w:color w:val="231F20"/>
          <w:sz w:val="24"/>
        </w:rPr>
        <w:t xml:space="preserve">Operated by parent/guardian until the </w:t>
      </w:r>
      <w:r>
        <w:rPr>
          <w:color w:val="231F20"/>
          <w:sz w:val="24"/>
        </w:rPr>
        <w:t>youth reaches adulthood.</w:t>
      </w:r>
    </w:p>
    <w:p w:rsidR="00EE2827" w:rsidRDefault="00EE2827">
      <w:pPr>
        <w:pStyle w:val="ListParagraph"/>
        <w:tabs>
          <w:tab w:val="left" w:pos="710"/>
          <w:tab w:val="left" w:pos="712"/>
        </w:tabs>
        <w:spacing w:before="4" w:line="249" w:lineRule="auto"/>
        <w:ind w:left="0" w:right="151" w:firstLine="0"/>
        <w:rPr>
          <w:color w:val="231F20"/>
          <w:sz w:val="24"/>
        </w:rPr>
      </w:pPr>
    </w:p>
    <w:p w:rsidR="00EE2827" w:rsidRDefault="00EE2827">
      <w:pPr>
        <w:pStyle w:val="BodyText"/>
        <w:spacing w:before="15"/>
        <w:rPr>
          <w:sz w:val="24"/>
        </w:rPr>
      </w:pPr>
    </w:p>
    <w:p w:rsidR="00EE2827" w:rsidRDefault="00EE2827">
      <w:pPr>
        <w:pStyle w:val="BodyText"/>
        <w:spacing w:before="15"/>
        <w:rPr>
          <w:sz w:val="24"/>
        </w:rPr>
      </w:pPr>
    </w:p>
    <w:p w:rsidR="00EE2827" w:rsidRDefault="00EE2827">
      <w:pPr>
        <w:pStyle w:val="BodyText"/>
        <w:spacing w:before="15"/>
        <w:rPr>
          <w:sz w:val="24"/>
        </w:rPr>
      </w:pPr>
    </w:p>
    <w:p w:rsidR="00EE2827" w:rsidRDefault="00EE2827">
      <w:pPr>
        <w:pStyle w:val="BodyText"/>
        <w:spacing w:before="15"/>
        <w:rPr>
          <w:sz w:val="24"/>
        </w:rPr>
      </w:pPr>
    </w:p>
    <w:p w:rsidR="00EE2827" w:rsidRDefault="00A67765">
      <w:pPr>
        <w:spacing w:before="12" w:line="249" w:lineRule="auto"/>
        <w:ind w:left="712"/>
        <w:rPr>
          <w:b/>
          <w:bCs/>
        </w:rPr>
      </w:pPr>
      <w:r>
        <w:br w:type="column"/>
      </w:r>
      <w:r>
        <w:rPr>
          <w:b/>
          <w:bCs/>
        </w:rPr>
        <w:t>13.LIABILITY IN CASE OF LIQUIDATION</w:t>
      </w:r>
    </w:p>
    <w:p w:rsidR="00EE2827" w:rsidRDefault="00EE2827">
      <w:pPr>
        <w:spacing w:before="12" w:line="249" w:lineRule="auto"/>
        <w:ind w:left="712"/>
      </w:pPr>
    </w:p>
    <w:p w:rsidR="00EE2827" w:rsidRDefault="00A67765">
      <w:pPr>
        <w:spacing w:before="12" w:line="249" w:lineRule="auto"/>
        <w:ind w:left="712"/>
        <w:rPr>
          <w:sz w:val="24"/>
        </w:rPr>
      </w:pPr>
      <w:r>
        <w:t>In the event of SACCO liquidation, outstanding liabilities may be offset against members’ shareholdings as per SACCO statutes.</w:t>
      </w:r>
    </w:p>
    <w:p w:rsidR="00EE2827" w:rsidRDefault="00EE2827">
      <w:pPr>
        <w:spacing w:line="249" w:lineRule="auto"/>
        <w:rPr>
          <w:sz w:val="24"/>
        </w:rPr>
        <w:sectPr w:rsidR="00EE2827">
          <w:pgSz w:w="11910" w:h="16840"/>
          <w:pgMar w:top="1520" w:right="566" w:bottom="420" w:left="708" w:header="0" w:footer="223" w:gutter="0"/>
          <w:cols w:num="2" w:space="720" w:equalWidth="0">
            <w:col w:w="5126" w:space="226"/>
            <w:col w:w="5284"/>
          </w:cols>
        </w:sectPr>
      </w:pPr>
    </w:p>
    <w:p w:rsidR="00EE2827" w:rsidRDefault="00EE2827">
      <w:pPr>
        <w:pStyle w:val="BodyText"/>
        <w:rPr>
          <w:sz w:val="24"/>
        </w:rPr>
      </w:pPr>
    </w:p>
    <w:p w:rsidR="00EE2827" w:rsidRDefault="00EE2827">
      <w:pPr>
        <w:pStyle w:val="BodyText"/>
        <w:spacing w:before="156"/>
        <w:rPr>
          <w:sz w:val="24"/>
        </w:rPr>
      </w:pPr>
    </w:p>
    <w:p w:rsidR="00EE2827" w:rsidRDefault="00A67765">
      <w:pPr>
        <w:spacing w:before="1"/>
        <w:ind w:left="12"/>
        <w:rPr>
          <w:sz w:val="24"/>
        </w:rPr>
      </w:pPr>
      <w:r>
        <w:rPr>
          <w:color w:val="231F20"/>
          <w:spacing w:val="-2"/>
          <w:sz w:val="24"/>
        </w:rPr>
        <w:t>I/We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2"/>
          <w:sz w:val="24"/>
        </w:rPr>
        <w:t>agree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pacing w:val="-2"/>
          <w:sz w:val="24"/>
        </w:rPr>
        <w:t>to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pacing w:val="-2"/>
          <w:sz w:val="24"/>
        </w:rPr>
        <w:t>all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pacing w:val="-2"/>
          <w:sz w:val="24"/>
        </w:rPr>
        <w:t>the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2"/>
          <w:sz w:val="24"/>
        </w:rPr>
        <w:t>foregoing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pacing w:val="-2"/>
          <w:sz w:val="24"/>
        </w:rPr>
        <w:t>and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pacing w:val="-2"/>
          <w:sz w:val="24"/>
        </w:rPr>
        <w:t>all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pacing w:val="-2"/>
          <w:sz w:val="24"/>
        </w:rPr>
        <w:t>the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2"/>
          <w:sz w:val="24"/>
        </w:rPr>
        <w:t>above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2"/>
          <w:sz w:val="24"/>
        </w:rPr>
        <w:t>Terms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pacing w:val="-2"/>
          <w:sz w:val="24"/>
        </w:rPr>
        <w:t>and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2"/>
          <w:sz w:val="24"/>
        </w:rPr>
        <w:t>Conditions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pacing w:val="-2"/>
          <w:sz w:val="24"/>
        </w:rPr>
        <w:t>for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pacing w:val="-2"/>
          <w:sz w:val="24"/>
        </w:rPr>
        <w:t>all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pacing w:val="-2"/>
          <w:sz w:val="24"/>
        </w:rPr>
        <w:t>the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pacing w:val="-2"/>
          <w:sz w:val="24"/>
        </w:rPr>
        <w:t>products.</w:t>
      </w:r>
    </w:p>
    <w:p w:rsidR="00EE2827" w:rsidRDefault="00EE2827">
      <w:pPr>
        <w:pStyle w:val="BodyText"/>
        <w:rPr>
          <w:sz w:val="24"/>
        </w:rPr>
      </w:pPr>
    </w:p>
    <w:p w:rsidR="00EE2827" w:rsidRDefault="00EE2827">
      <w:pPr>
        <w:pStyle w:val="BodyText"/>
        <w:spacing w:before="35"/>
        <w:rPr>
          <w:sz w:val="24"/>
        </w:rPr>
      </w:pPr>
    </w:p>
    <w:p w:rsidR="00EE2827" w:rsidRDefault="00A67765">
      <w:pPr>
        <w:spacing w:before="1"/>
        <w:ind w:left="12"/>
        <w:rPr>
          <w:sz w:val="24"/>
        </w:rPr>
      </w:pPr>
      <w:r>
        <w:rPr>
          <w:color w:val="231F20"/>
          <w:spacing w:val="-2"/>
          <w:sz w:val="24"/>
        </w:rPr>
        <w:t>I/We,.........................................................................................................................................</w:t>
      </w:r>
    </w:p>
    <w:p w:rsidR="00EE2827" w:rsidRDefault="00A67765">
      <w:pPr>
        <w:spacing w:before="12" w:line="249" w:lineRule="auto"/>
        <w:ind w:left="12" w:right="150"/>
        <w:jc w:val="both"/>
        <w:rPr>
          <w:sz w:val="24"/>
        </w:rPr>
      </w:pPr>
      <w:r>
        <w:rPr>
          <w:color w:val="231F20"/>
          <w:sz w:val="24"/>
        </w:rPr>
        <w:t>declare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information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I/We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given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true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I/We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liable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information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part thereof,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which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false.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I/We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understand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event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discovery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given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 xml:space="preserve">information is false: the </w:t>
      </w:r>
      <w:r>
        <w:rPr>
          <w:color w:val="231F20"/>
          <w:sz w:val="24"/>
          <w:lang w:val="en-GB"/>
        </w:rPr>
        <w:t>SACCO</w:t>
      </w:r>
      <w:r>
        <w:rPr>
          <w:color w:val="231F20"/>
          <w:sz w:val="24"/>
        </w:rPr>
        <w:t xml:space="preserve"> will be justified to close the account and report the same to relevant authorities without giving notice whatsoever.</w:t>
      </w:r>
    </w:p>
    <w:p w:rsidR="00EE2827" w:rsidRDefault="00EE2827">
      <w:pPr>
        <w:pStyle w:val="BodyText"/>
        <w:spacing w:before="15"/>
        <w:rPr>
          <w:sz w:val="24"/>
        </w:rPr>
      </w:pPr>
    </w:p>
    <w:p w:rsidR="00EE2827" w:rsidRDefault="00A67765">
      <w:pPr>
        <w:spacing w:before="1"/>
        <w:ind w:left="12"/>
        <w:rPr>
          <w:sz w:val="24"/>
        </w:rPr>
      </w:pPr>
      <w:r>
        <w:rPr>
          <w:color w:val="231F20"/>
          <w:spacing w:val="-2"/>
          <w:sz w:val="24"/>
        </w:rPr>
        <w:t>I/We,....................................................................................................................................</w:t>
      </w:r>
      <w:r>
        <w:rPr>
          <w:color w:val="231F20"/>
          <w:spacing w:val="-2"/>
          <w:sz w:val="24"/>
        </w:rPr>
        <w:t>.......</w:t>
      </w:r>
    </w:p>
    <w:p w:rsidR="00EE2827" w:rsidRDefault="00A67765">
      <w:pPr>
        <w:spacing w:before="12"/>
        <w:ind w:left="12"/>
        <w:rPr>
          <w:sz w:val="24"/>
        </w:rPr>
      </w:pPr>
      <w:r>
        <w:rPr>
          <w:color w:val="231F20"/>
          <w:sz w:val="24"/>
        </w:rPr>
        <w:t>declare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I/We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understood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terms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conditions</w:t>
      </w:r>
      <w:r>
        <w:rPr>
          <w:color w:val="231F20"/>
          <w:spacing w:val="-2"/>
          <w:sz w:val="24"/>
        </w:rPr>
        <w:t xml:space="preserve"> herein.</w:t>
      </w:r>
    </w:p>
    <w:p w:rsidR="00EE2827" w:rsidRDefault="00EE2827">
      <w:pPr>
        <w:pStyle w:val="BodyText"/>
        <w:rPr>
          <w:sz w:val="20"/>
        </w:rPr>
      </w:pPr>
    </w:p>
    <w:p w:rsidR="00EE2827" w:rsidRDefault="00EE2827">
      <w:pPr>
        <w:pStyle w:val="BodyText"/>
        <w:rPr>
          <w:sz w:val="20"/>
        </w:rPr>
      </w:pPr>
    </w:p>
    <w:p w:rsidR="00EE2827" w:rsidRDefault="00EE2827">
      <w:pPr>
        <w:pStyle w:val="BodyText"/>
        <w:rPr>
          <w:sz w:val="20"/>
        </w:rPr>
      </w:pPr>
    </w:p>
    <w:p w:rsidR="00EE2827" w:rsidRDefault="00EE2827">
      <w:pPr>
        <w:pStyle w:val="BodyText"/>
        <w:rPr>
          <w:sz w:val="20"/>
        </w:rPr>
      </w:pPr>
    </w:p>
    <w:p w:rsidR="00EE2827" w:rsidRDefault="00A67765">
      <w:pPr>
        <w:pStyle w:val="BodyText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182880</wp:posOffset>
                </wp:positionV>
                <wp:extent cx="2710815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0815">
                              <a:moveTo>
                                <a:pt x="0" y="0"/>
                              </a:moveTo>
                              <a:lnTo>
                                <a:pt x="2710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A5850" id="Graphic 10" o:spid="_x0000_s1026" style="position:absolute;margin-left:36pt;margin-top:14.4pt;width:213.4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0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NGWAgIAAC4EAAAOAAAAZHJzL2Uyb0RvYy54bWysU8tu2zAQvBfoPxC813oYedSwHAQxHBQo&#10;2gBJP4CmKIsARbK7tGX/fZeUZLvprciFGnJXuzM75PLh2Bl2UIDa2YoXs5wzZaWrtd1V/Nfb5ss9&#10;ZxiErYVxVlX8pJA/rD5/WvZ+oUrXOlMrYFTE4qL3FW9D8IssQ9mqTuDMeWUp2DjoRKAt7LIaRE/V&#10;O5OVeX6b9Q5qD04qRDpdD0G+SvWbRsnws2lQBWYqTtxCWiGt27hmq6VY7ED4VsuRhvgPFp3Qlpqe&#10;S61FEGwP+p9SnZbg0DVhJl2XuabRUiUNpKbI36l5bYVXSQsNB/15TPhxZeWPwwswXZN3NB4rOvLo&#10;eRwHndB4eo8Lynr1LzDukGDUemygi19SwY5ppKfzSNUxMEmH5V2R3xc3nEmKFeVdKpld/pV7DM/K&#10;pTri8B3DYEg9IdFOSB7tBIFsjYaaZGjgjAwFzsjQ7WCoFyH+F8lFyPoLkXjWuYN6cyka3jEnapeo&#10;sddZUcq8+MrZpJJyhwwCsc1qOYLUmvC1OGMji9v5TZ7uCTqj6402JrJA2G2fDLCDIFHlvNiU05j+&#10;SvOAYS2wHfJSKMpNNOgTjRqsiWjr6hM525OXFcffewGKM/PN0t2J72ACMIHtBCCYJ5deS6Rm3eM+&#10;uEZHX1KHoe64oUuZ+o8PKN76633Kujzz1R8AAAD//wMAUEsDBBQABgAIAAAAIQDuFChX3AAAAAgB&#10;AAAPAAAAZHJzL2Rvd25yZXYueG1sTI/BTsMwDIbvSLxDZCQuE0upYLRd0wkhIXHtxmFHtzFttcap&#10;mmwrb485wdH+rd/fV+4WN6oLzWHwbOBxnYAibr0duDPweXh/yECFiGxx9EwGvinArrq9KbGw/so1&#10;XfaxU1LCoUADfYxToXVoe3IY1n4iluzLzw6jjHOn7YxXKXejTpNkox0OLB96nOitp/a0PzsDx8Wv&#10;0udoM6zjpqmX+kir7sOY+7vldQsq0hL/juEXX9ChEqbGn9kGNRp4SUUlGkgzMZD8Kc9yUI0s8gR0&#10;Ver/AtUPAAAA//8DAFBLAQItABQABgAIAAAAIQC2gziS/gAAAOEBAAATAAAAAAAAAAAAAAAAAAAA&#10;AABbQ29udGVudF9UeXBlc10ueG1sUEsBAi0AFAAGAAgAAAAhADj9If/WAAAAlAEAAAsAAAAAAAAA&#10;AAAAAAAALwEAAF9yZWxzLy5yZWxzUEsBAi0AFAAGAAgAAAAhAExY0ZYCAgAALgQAAA4AAAAAAAAA&#10;AAAAAAAALgIAAGRycy9lMm9Eb2MueG1sUEsBAi0AFAAGAAgAAAAhAO4UKFfcAAAACAEAAA8AAAAA&#10;AAAAAAAAAAAAXAQAAGRycy9kb3ducmV2LnhtbFBLBQYAAAAABAAEAPMAAABlBQAAAAA=&#10;" path="m,l2710319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:rsidR="00EE2827" w:rsidRDefault="00A67765">
      <w:pPr>
        <w:tabs>
          <w:tab w:val="left" w:pos="5836"/>
        </w:tabs>
        <w:spacing w:before="94"/>
        <w:ind w:left="12"/>
        <w:rPr>
          <w:sz w:val="24"/>
        </w:rPr>
      </w:pPr>
      <w:r>
        <w:rPr>
          <w:rFonts w:ascii="Arial"/>
          <w:b/>
          <w:color w:val="231F20"/>
          <w:sz w:val="24"/>
        </w:rPr>
        <w:t xml:space="preserve">Authorised </w:t>
      </w:r>
      <w:r>
        <w:rPr>
          <w:rFonts w:ascii="Arial"/>
          <w:b/>
          <w:color w:val="231F20"/>
          <w:spacing w:val="-2"/>
          <w:sz w:val="24"/>
        </w:rPr>
        <w:t>Signatory</w:t>
      </w:r>
      <w:r>
        <w:rPr>
          <w:rFonts w:ascii="Arial"/>
          <w:b/>
          <w:color w:val="231F20"/>
          <w:sz w:val="24"/>
        </w:rPr>
        <w:tab/>
      </w:r>
      <w:r>
        <w:rPr>
          <w:color w:val="231F20"/>
          <w:spacing w:val="-2"/>
          <w:sz w:val="24"/>
        </w:rPr>
        <w:t>Date:.............................................................</w:t>
      </w:r>
    </w:p>
    <w:p w:rsidR="00EE2827" w:rsidRDefault="00EE2827">
      <w:pPr>
        <w:pStyle w:val="BodyText"/>
        <w:rPr>
          <w:sz w:val="20"/>
        </w:rPr>
      </w:pPr>
    </w:p>
    <w:p w:rsidR="00EE2827" w:rsidRDefault="00EE2827">
      <w:pPr>
        <w:pStyle w:val="BodyText"/>
        <w:rPr>
          <w:sz w:val="20"/>
        </w:rPr>
      </w:pPr>
    </w:p>
    <w:p w:rsidR="00EE2827" w:rsidRDefault="00EE2827">
      <w:pPr>
        <w:pStyle w:val="BodyText"/>
        <w:rPr>
          <w:sz w:val="20"/>
        </w:rPr>
      </w:pPr>
    </w:p>
    <w:p w:rsidR="00EE2827" w:rsidRDefault="00A67765">
      <w:pPr>
        <w:pStyle w:val="BodyText"/>
        <w:spacing w:before="1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250825</wp:posOffset>
                </wp:positionV>
                <wp:extent cx="2710815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0815">
                              <a:moveTo>
                                <a:pt x="0" y="0"/>
                              </a:moveTo>
                              <a:lnTo>
                                <a:pt x="2710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F7083" id="Graphic 11" o:spid="_x0000_s1026" style="position:absolute;margin-left:36pt;margin-top:19.75pt;width:213.4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0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hT3AgIAAC4EAAAOAAAAZHJzL2Uyb0RvYy54bWysU8tu2zAQvBfoPxC813oYedSwHAQxHBQo&#10;2gBJP4CmKIsARbK7tGX/fZeUZLvprciFGnJXuzM75PLh2Bl2UIDa2YoXs5wzZaWrtd1V/Nfb5ss9&#10;ZxiErYVxVlX8pJA/rD5/WvZ+oUrXOlMrYFTE4qL3FW9D8IssQ9mqTuDMeWUp2DjoRKAt7LIaRE/V&#10;O5OVeX6b9Q5qD04qRDpdD0G+SvWbRsnws2lQBWYqTtxCWiGt27hmq6VY7ED4VsuRhvgPFp3Qlpqe&#10;S61FEGwP+p9SnZbg0DVhJl2XuabRUiUNpKbI36l5bYVXSQsNB/15TPhxZeWPwwswXZN3BWdWdOTR&#10;8zgOOqHx9B4XlPXqX2DcIcGo9dhAF7+kgh3TSE/nkapjYJIOy7sivy9uOJMUK8q7NPHs8q/cY3hW&#10;LtURh+8YBkPqCYl2QvJoJwhkazTUJEMDZ2QocEaGbgdDvQjxv0guQtZfiMSzzh3Um0vR8I45UbtE&#10;jb3OilLmxVfOJpWUO2QQiG1WyxGk1oSvxRkbWdzOb/J0T9AZXW+0MZEFwm77ZIAdBIkq58WmnMb0&#10;V5oHDGuB7ZCXQlFuokGfaNRgTURbV5/I2Z68rDj+3gtQnJlvlu5OfAcTgAlsJwDBPLn0WiI16x73&#10;wTU6+pI6DHXHDV3K1H98QPHWX+9T1uWZr/4AAAD//wMAUEsDBBQABgAIAAAAIQDqyzRS3QAAAAgB&#10;AAAPAAAAZHJzL2Rvd25yZXYueG1sTI/BTsMwEETvSPyDtUhcKuoQaJuEOBVCQuKalkOPTrxNosbr&#10;KN625u9xT3CcndXMm3Ib7CguOPvBkYLnZQICqXVmoE7B9/7zKQPhWZPRoyNU8IMettX9XakL465U&#10;42XHnYgh5AutoGeeCil926PVfukmpOgd3Ww1Rzl30sz6GsPtKNMkWUurB4oNvZ7wo8f2tDtbBYfg&#10;FumKTaZrXjd1qA+46L6UenwI728gGAP/PcMNP6JDFZkadybjxahgk8YprOAlX4GI/mue5SCa22ED&#10;sirl/wHVLwAAAP//AwBQSwECLQAUAAYACAAAACEAtoM4kv4AAADhAQAAEwAAAAAAAAAAAAAAAAAA&#10;AAAAW0NvbnRlbnRfVHlwZXNdLnhtbFBLAQItABQABgAIAAAAIQA4/SH/1gAAAJQBAAALAAAAAAAA&#10;AAAAAAAAAC8BAABfcmVscy8ucmVsc1BLAQItABQABgAIAAAAIQB3dhT3AgIAAC4EAAAOAAAAAAAA&#10;AAAAAAAAAC4CAABkcnMvZTJvRG9jLnhtbFBLAQItABQABgAIAAAAIQDqyzRS3QAAAAgBAAAPAAAA&#10;AAAAAAAAAAAAAFwEAABkcnMvZG93bnJldi54bWxQSwUGAAAAAAQABADzAAAAZgUAAAAA&#10;" path="m,l2710319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:rsidR="00EE2827" w:rsidRDefault="00A67765">
      <w:pPr>
        <w:tabs>
          <w:tab w:val="left" w:pos="5836"/>
        </w:tabs>
        <w:spacing w:before="74"/>
        <w:ind w:left="12"/>
        <w:rPr>
          <w:sz w:val="24"/>
        </w:rPr>
      </w:pPr>
      <w:r>
        <w:rPr>
          <w:rFonts w:ascii="Arial"/>
          <w:b/>
          <w:color w:val="231F20"/>
          <w:sz w:val="24"/>
        </w:rPr>
        <w:t xml:space="preserve">Authorised </w:t>
      </w:r>
      <w:r>
        <w:rPr>
          <w:rFonts w:ascii="Arial"/>
          <w:b/>
          <w:color w:val="231F20"/>
          <w:spacing w:val="-2"/>
          <w:sz w:val="24"/>
        </w:rPr>
        <w:t>Signatory</w:t>
      </w:r>
      <w:r>
        <w:rPr>
          <w:rFonts w:ascii="Arial"/>
          <w:b/>
          <w:color w:val="231F20"/>
          <w:sz w:val="24"/>
        </w:rPr>
        <w:tab/>
      </w:r>
      <w:r>
        <w:rPr>
          <w:color w:val="231F20"/>
          <w:spacing w:val="-2"/>
          <w:sz w:val="24"/>
        </w:rPr>
        <w:t>Date:.............................................................</w:t>
      </w:r>
    </w:p>
    <w:p w:rsidR="00EE2827" w:rsidRDefault="00EE2827">
      <w:pPr>
        <w:rPr>
          <w:sz w:val="24"/>
        </w:rPr>
        <w:sectPr w:rsidR="00EE2827">
          <w:type w:val="continuous"/>
          <w:pgSz w:w="11910" w:h="16840"/>
          <w:pgMar w:top="0" w:right="566" w:bottom="420" w:left="708" w:header="0" w:footer="223" w:gutter="0"/>
          <w:cols w:space="720"/>
        </w:sectPr>
      </w:pPr>
    </w:p>
    <w:p w:rsidR="00EE2827" w:rsidRDefault="00EE2827">
      <w:pPr>
        <w:pStyle w:val="BodyText"/>
        <w:rPr>
          <w:sz w:val="24"/>
        </w:rPr>
      </w:pPr>
    </w:p>
    <w:p w:rsidR="00EE2827" w:rsidRDefault="00EE2827">
      <w:pPr>
        <w:pStyle w:val="BodyText"/>
        <w:spacing w:before="96"/>
        <w:rPr>
          <w:sz w:val="24"/>
        </w:rPr>
      </w:pPr>
    </w:p>
    <w:p w:rsidR="00EE2827" w:rsidRDefault="00A67765">
      <w:pPr>
        <w:pStyle w:val="Heading2"/>
        <w:ind w:left="16" w:firstLine="0"/>
      </w:pPr>
      <w:r>
        <w:rPr>
          <w:color w:val="231F20"/>
        </w:rPr>
        <w:t>A/C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No.:.................................................................</w:t>
      </w:r>
    </w:p>
    <w:p w:rsidR="00EE2827" w:rsidRDefault="00EE2827">
      <w:pPr>
        <w:pStyle w:val="BodyText"/>
        <w:spacing w:before="160"/>
        <w:rPr>
          <w:rFonts w:ascii="Arial"/>
          <w:b/>
          <w:sz w:val="20"/>
        </w:rPr>
      </w:pPr>
    </w:p>
    <w:tbl>
      <w:tblPr>
        <w:tblW w:w="0" w:type="auto"/>
        <w:tblInd w:w="3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3"/>
        <w:gridCol w:w="1847"/>
        <w:gridCol w:w="1789"/>
        <w:gridCol w:w="1042"/>
        <w:gridCol w:w="3208"/>
      </w:tblGrid>
      <w:tr w:rsidR="00EE2827">
        <w:trPr>
          <w:trHeight w:val="524"/>
        </w:trPr>
        <w:tc>
          <w:tcPr>
            <w:tcW w:w="10449" w:type="dxa"/>
            <w:gridSpan w:val="5"/>
          </w:tcPr>
          <w:p w:rsidR="00EE2827" w:rsidRDefault="00A67765">
            <w:pPr>
              <w:pStyle w:val="TableParagraph"/>
              <w:spacing w:before="197"/>
              <w:ind w:left="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FOR</w:t>
            </w:r>
            <w:r>
              <w:rPr>
                <w:rFonts w:ascii="Arial"/>
                <w:b/>
                <w:color w:val="231F20"/>
                <w:spacing w:val="22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22"/>
                <w:sz w:val="20"/>
                <w:lang w:val="en-GB"/>
              </w:rPr>
              <w:t xml:space="preserve">POLYMED SACCO </w:t>
            </w:r>
            <w:r>
              <w:rPr>
                <w:rFonts w:ascii="Arial"/>
                <w:b/>
                <w:color w:val="231F20"/>
                <w:spacing w:val="22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OF</w:t>
            </w:r>
            <w:r>
              <w:rPr>
                <w:rFonts w:ascii="Arial"/>
                <w:b/>
                <w:color w:val="231F20"/>
                <w:spacing w:val="2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MALAWI</w:t>
            </w:r>
            <w:r>
              <w:rPr>
                <w:rFonts w:ascii="Arial"/>
                <w:b/>
                <w:color w:val="231F20"/>
                <w:spacing w:val="22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USE</w:t>
            </w:r>
            <w:r>
              <w:rPr>
                <w:rFonts w:ascii="Arial"/>
                <w:b/>
                <w:color w:val="231F20"/>
                <w:spacing w:val="18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-</w:t>
            </w:r>
            <w:r>
              <w:rPr>
                <w:rFonts w:asci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ACCOUNT</w:t>
            </w:r>
          </w:p>
        </w:tc>
      </w:tr>
      <w:tr w:rsidR="00EE2827">
        <w:trPr>
          <w:trHeight w:val="430"/>
        </w:trPr>
        <w:tc>
          <w:tcPr>
            <w:tcW w:w="10449" w:type="dxa"/>
            <w:gridSpan w:val="5"/>
          </w:tcPr>
          <w:p w:rsidR="00EE2827" w:rsidRDefault="00EE28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2827">
        <w:trPr>
          <w:trHeight w:val="427"/>
        </w:trPr>
        <w:tc>
          <w:tcPr>
            <w:tcW w:w="2563" w:type="dxa"/>
            <w:tcBorders>
              <w:right w:val="nil"/>
            </w:tcBorders>
          </w:tcPr>
          <w:p w:rsidR="00EE2827" w:rsidRDefault="00A67765">
            <w:pPr>
              <w:pStyle w:val="TableParagraph"/>
              <w:spacing w:before="130"/>
              <w:ind w:left="84"/>
              <w:rPr>
                <w:sz w:val="17"/>
              </w:rPr>
            </w:pPr>
            <w:r>
              <w:rPr>
                <w:color w:val="231F20"/>
                <w:sz w:val="17"/>
              </w:rPr>
              <w:t>AML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Risk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grade</w:t>
            </w:r>
          </w:p>
        </w:tc>
        <w:tc>
          <w:tcPr>
            <w:tcW w:w="1847" w:type="dxa"/>
            <w:tcBorders>
              <w:left w:val="nil"/>
              <w:right w:val="nil"/>
            </w:tcBorders>
          </w:tcPr>
          <w:p w:rsidR="00EE2827" w:rsidRDefault="00A67765">
            <w:pPr>
              <w:pStyle w:val="TableParagraph"/>
              <w:spacing w:before="89"/>
              <w:ind w:left="186"/>
              <w:rPr>
                <w:sz w:val="17"/>
              </w:rPr>
            </w:pP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62"/>
                <w:sz w:val="25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High</w:t>
            </w:r>
          </w:p>
        </w:tc>
        <w:tc>
          <w:tcPr>
            <w:tcW w:w="1789" w:type="dxa"/>
            <w:tcBorders>
              <w:left w:val="nil"/>
              <w:right w:val="nil"/>
            </w:tcBorders>
          </w:tcPr>
          <w:p w:rsidR="00EE2827" w:rsidRDefault="00A67765">
            <w:pPr>
              <w:pStyle w:val="TableParagraph"/>
              <w:spacing w:before="89"/>
              <w:ind w:left="99"/>
              <w:rPr>
                <w:sz w:val="17"/>
              </w:rPr>
            </w:pP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62"/>
                <w:sz w:val="25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Medium</w:t>
            </w:r>
          </w:p>
        </w:tc>
        <w:tc>
          <w:tcPr>
            <w:tcW w:w="1042" w:type="dxa"/>
            <w:tcBorders>
              <w:left w:val="nil"/>
              <w:right w:val="nil"/>
            </w:tcBorders>
          </w:tcPr>
          <w:p w:rsidR="00EE2827" w:rsidRDefault="00A67765">
            <w:pPr>
              <w:pStyle w:val="TableParagraph"/>
              <w:spacing w:before="89"/>
              <w:ind w:right="82"/>
              <w:jc w:val="right"/>
              <w:rPr>
                <w:sz w:val="17"/>
              </w:rPr>
            </w:pP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62"/>
                <w:sz w:val="25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Low</w:t>
            </w:r>
          </w:p>
        </w:tc>
        <w:tc>
          <w:tcPr>
            <w:tcW w:w="3208" w:type="dxa"/>
            <w:tcBorders>
              <w:left w:val="nil"/>
            </w:tcBorders>
          </w:tcPr>
          <w:p w:rsidR="00EE2827" w:rsidRDefault="00EE28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2827">
        <w:trPr>
          <w:trHeight w:val="450"/>
        </w:trPr>
        <w:tc>
          <w:tcPr>
            <w:tcW w:w="2563" w:type="dxa"/>
            <w:tcBorders>
              <w:right w:val="nil"/>
            </w:tcBorders>
          </w:tcPr>
          <w:p w:rsidR="00EE2827" w:rsidRDefault="00A67765">
            <w:pPr>
              <w:pStyle w:val="TableParagraph"/>
              <w:spacing w:before="133"/>
              <w:ind w:left="84"/>
              <w:rPr>
                <w:sz w:val="17"/>
              </w:rPr>
            </w:pPr>
            <w:r>
              <w:rPr>
                <w:color w:val="231F20"/>
                <w:sz w:val="17"/>
              </w:rPr>
              <w:t>ESP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Risk </w:t>
            </w:r>
            <w:r>
              <w:rPr>
                <w:color w:val="231F20"/>
                <w:spacing w:val="-4"/>
                <w:sz w:val="17"/>
              </w:rPr>
              <w:t>grade</w:t>
            </w:r>
          </w:p>
        </w:tc>
        <w:tc>
          <w:tcPr>
            <w:tcW w:w="1847" w:type="dxa"/>
            <w:tcBorders>
              <w:left w:val="nil"/>
              <w:right w:val="nil"/>
            </w:tcBorders>
          </w:tcPr>
          <w:p w:rsidR="00EE2827" w:rsidRDefault="00A67765">
            <w:pPr>
              <w:pStyle w:val="TableParagraph"/>
              <w:spacing w:before="92"/>
              <w:ind w:left="186"/>
              <w:rPr>
                <w:sz w:val="17"/>
              </w:rPr>
            </w:pP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62"/>
                <w:sz w:val="25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High</w:t>
            </w:r>
          </w:p>
        </w:tc>
        <w:tc>
          <w:tcPr>
            <w:tcW w:w="1789" w:type="dxa"/>
            <w:tcBorders>
              <w:left w:val="nil"/>
              <w:right w:val="nil"/>
            </w:tcBorders>
          </w:tcPr>
          <w:p w:rsidR="00EE2827" w:rsidRDefault="00A67765">
            <w:pPr>
              <w:pStyle w:val="TableParagraph"/>
              <w:spacing w:before="92"/>
              <w:ind w:left="99"/>
              <w:rPr>
                <w:sz w:val="17"/>
              </w:rPr>
            </w:pP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62"/>
                <w:sz w:val="25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Medium</w:t>
            </w:r>
          </w:p>
        </w:tc>
        <w:tc>
          <w:tcPr>
            <w:tcW w:w="1042" w:type="dxa"/>
            <w:tcBorders>
              <w:left w:val="nil"/>
              <w:right w:val="nil"/>
            </w:tcBorders>
          </w:tcPr>
          <w:p w:rsidR="00EE2827" w:rsidRDefault="00A67765">
            <w:pPr>
              <w:pStyle w:val="TableParagraph"/>
              <w:spacing w:before="92"/>
              <w:ind w:right="82"/>
              <w:jc w:val="right"/>
              <w:rPr>
                <w:sz w:val="17"/>
              </w:rPr>
            </w:pP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62"/>
                <w:sz w:val="25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Low</w:t>
            </w:r>
          </w:p>
        </w:tc>
        <w:tc>
          <w:tcPr>
            <w:tcW w:w="3208" w:type="dxa"/>
            <w:tcBorders>
              <w:left w:val="nil"/>
            </w:tcBorders>
          </w:tcPr>
          <w:p w:rsidR="00EE2827" w:rsidRDefault="00EE28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2827">
        <w:trPr>
          <w:trHeight w:val="410"/>
        </w:trPr>
        <w:tc>
          <w:tcPr>
            <w:tcW w:w="2563" w:type="dxa"/>
            <w:tcBorders>
              <w:right w:val="nil"/>
            </w:tcBorders>
          </w:tcPr>
          <w:p w:rsidR="00EE2827" w:rsidRDefault="00A67765">
            <w:pPr>
              <w:pStyle w:val="TableParagraph"/>
              <w:spacing w:before="113"/>
              <w:ind w:left="84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This account has </w:t>
            </w:r>
            <w:r>
              <w:rPr>
                <w:color w:val="231F20"/>
                <w:spacing w:val="-4"/>
                <w:sz w:val="17"/>
              </w:rPr>
              <w:t>been</w:t>
            </w:r>
          </w:p>
        </w:tc>
        <w:tc>
          <w:tcPr>
            <w:tcW w:w="1847" w:type="dxa"/>
            <w:tcBorders>
              <w:left w:val="nil"/>
              <w:right w:val="nil"/>
            </w:tcBorders>
          </w:tcPr>
          <w:p w:rsidR="00EE2827" w:rsidRDefault="00A67765">
            <w:pPr>
              <w:pStyle w:val="TableParagraph"/>
              <w:spacing w:before="72"/>
              <w:ind w:left="186"/>
              <w:rPr>
                <w:sz w:val="17"/>
              </w:rPr>
            </w:pP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62"/>
                <w:sz w:val="25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Approved</w:t>
            </w:r>
          </w:p>
        </w:tc>
        <w:tc>
          <w:tcPr>
            <w:tcW w:w="1789" w:type="dxa"/>
            <w:tcBorders>
              <w:left w:val="nil"/>
              <w:right w:val="nil"/>
            </w:tcBorders>
          </w:tcPr>
          <w:p w:rsidR="00EE2827" w:rsidRDefault="00A67765">
            <w:pPr>
              <w:pStyle w:val="TableParagraph"/>
              <w:spacing w:before="72"/>
              <w:ind w:left="99"/>
              <w:rPr>
                <w:sz w:val="17"/>
              </w:rPr>
            </w:pP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62"/>
                <w:sz w:val="25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Declined</w:t>
            </w:r>
          </w:p>
        </w:tc>
        <w:tc>
          <w:tcPr>
            <w:tcW w:w="1042" w:type="dxa"/>
            <w:tcBorders>
              <w:left w:val="nil"/>
              <w:right w:val="nil"/>
            </w:tcBorders>
          </w:tcPr>
          <w:p w:rsidR="00EE2827" w:rsidRDefault="00EE28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8" w:type="dxa"/>
            <w:tcBorders>
              <w:left w:val="nil"/>
            </w:tcBorders>
          </w:tcPr>
          <w:p w:rsidR="00EE2827" w:rsidRDefault="00EE28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2827">
        <w:trPr>
          <w:trHeight w:val="2609"/>
        </w:trPr>
        <w:tc>
          <w:tcPr>
            <w:tcW w:w="10449" w:type="dxa"/>
            <w:gridSpan w:val="5"/>
          </w:tcPr>
          <w:p w:rsidR="00EE2827" w:rsidRDefault="00EE2827">
            <w:pPr>
              <w:pStyle w:val="TableParagraph"/>
              <w:spacing w:before="157"/>
              <w:rPr>
                <w:rFonts w:ascii="Arial"/>
                <w:b/>
                <w:sz w:val="17"/>
              </w:rPr>
            </w:pPr>
          </w:p>
          <w:p w:rsidR="00EE2827" w:rsidRDefault="00A67765">
            <w:pPr>
              <w:pStyle w:val="TableParagraph"/>
              <w:ind w:left="84" w:right="-15"/>
              <w:rPr>
                <w:sz w:val="17"/>
              </w:rPr>
            </w:pPr>
            <w:r>
              <w:rPr>
                <w:color w:val="231F20"/>
                <w:sz w:val="17"/>
              </w:rPr>
              <w:t>Interviewed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by:.............................................................................................................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Signature:.....................................................................</w:t>
            </w:r>
          </w:p>
          <w:p w:rsidR="00EE2827" w:rsidRDefault="00EE2827">
            <w:pPr>
              <w:pStyle w:val="TableParagraph"/>
              <w:spacing w:before="149"/>
              <w:rPr>
                <w:rFonts w:ascii="Arial"/>
                <w:b/>
                <w:sz w:val="17"/>
              </w:rPr>
            </w:pPr>
          </w:p>
          <w:p w:rsidR="00EE2827" w:rsidRDefault="00A67765">
            <w:pPr>
              <w:pStyle w:val="TableParagraph"/>
              <w:ind w:left="84" w:right="-15"/>
              <w:rPr>
                <w:sz w:val="17"/>
              </w:rPr>
            </w:pPr>
            <w:r>
              <w:rPr>
                <w:color w:val="231F20"/>
                <w:sz w:val="17"/>
              </w:rPr>
              <w:t>Recommended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by:.......................................................................................................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Signature:..............................................</w:t>
            </w:r>
            <w:r>
              <w:rPr>
                <w:color w:val="231F20"/>
                <w:spacing w:val="-2"/>
                <w:sz w:val="17"/>
              </w:rPr>
              <w:t>.......................</w:t>
            </w:r>
          </w:p>
          <w:p w:rsidR="00EE2827" w:rsidRDefault="00EE2827">
            <w:pPr>
              <w:pStyle w:val="TableParagraph"/>
              <w:spacing w:before="169"/>
              <w:rPr>
                <w:rFonts w:ascii="Arial"/>
                <w:b/>
                <w:sz w:val="17"/>
              </w:rPr>
            </w:pPr>
          </w:p>
          <w:p w:rsidR="00EE2827" w:rsidRDefault="00A67765">
            <w:pPr>
              <w:pStyle w:val="TableParagraph"/>
              <w:ind w:left="84" w:right="-15"/>
              <w:rPr>
                <w:sz w:val="17"/>
              </w:rPr>
            </w:pPr>
            <w:r>
              <w:rPr>
                <w:color w:val="231F20"/>
                <w:sz w:val="17"/>
              </w:rPr>
              <w:t>Service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Centre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Manager:.............................................................................................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Signature:.....................................................................</w:t>
            </w:r>
          </w:p>
          <w:p w:rsidR="00EE2827" w:rsidRDefault="00A67765">
            <w:pPr>
              <w:pStyle w:val="TableParagraph"/>
              <w:spacing w:line="440" w:lineRule="atLeast"/>
              <w:ind w:left="84" w:right="6228"/>
              <w:rPr>
                <w:sz w:val="17"/>
              </w:rPr>
            </w:pPr>
            <w:r>
              <w:rPr>
                <w:color w:val="231F20"/>
                <w:sz w:val="17"/>
              </w:rPr>
              <w:t>(If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declined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the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  <w:lang w:val="en-GB"/>
              </w:rPr>
              <w:t>SACCO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is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not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obliged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give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any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reason) If approved the account to be opened under:</w:t>
            </w:r>
          </w:p>
        </w:tc>
      </w:tr>
      <w:tr w:rsidR="00EE2827">
        <w:trPr>
          <w:trHeight w:val="450"/>
        </w:trPr>
        <w:tc>
          <w:tcPr>
            <w:tcW w:w="4410" w:type="dxa"/>
            <w:gridSpan w:val="2"/>
          </w:tcPr>
          <w:p w:rsidR="00EE2827" w:rsidRDefault="00A67765">
            <w:pPr>
              <w:pStyle w:val="TableParagraph"/>
              <w:spacing w:before="153"/>
              <w:ind w:left="84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Customer </w:t>
            </w:r>
            <w:r>
              <w:rPr>
                <w:color w:val="231F20"/>
                <w:spacing w:val="-5"/>
                <w:sz w:val="17"/>
              </w:rPr>
              <w:t>No:</w:t>
            </w:r>
          </w:p>
        </w:tc>
        <w:tc>
          <w:tcPr>
            <w:tcW w:w="6039" w:type="dxa"/>
            <w:gridSpan w:val="3"/>
          </w:tcPr>
          <w:p w:rsidR="00EE2827" w:rsidRDefault="00A67765">
            <w:pPr>
              <w:pStyle w:val="TableParagraph"/>
              <w:spacing w:before="153"/>
              <w:ind w:left="94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Account </w:t>
            </w:r>
            <w:r>
              <w:rPr>
                <w:color w:val="231F20"/>
                <w:spacing w:val="-5"/>
                <w:sz w:val="17"/>
              </w:rPr>
              <w:t>No:</w:t>
            </w:r>
          </w:p>
        </w:tc>
      </w:tr>
      <w:tr w:rsidR="00EE2827">
        <w:trPr>
          <w:trHeight w:val="430"/>
        </w:trPr>
        <w:tc>
          <w:tcPr>
            <w:tcW w:w="4410" w:type="dxa"/>
            <w:gridSpan w:val="2"/>
          </w:tcPr>
          <w:p w:rsidR="00EE2827" w:rsidRDefault="00A67765">
            <w:pPr>
              <w:pStyle w:val="TableParagraph"/>
              <w:spacing w:before="133"/>
              <w:ind w:left="84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Customer </w:t>
            </w:r>
            <w:r>
              <w:rPr>
                <w:color w:val="231F20"/>
                <w:spacing w:val="-2"/>
                <w:sz w:val="17"/>
              </w:rPr>
              <w:t>Name:</w:t>
            </w:r>
          </w:p>
        </w:tc>
        <w:tc>
          <w:tcPr>
            <w:tcW w:w="6039" w:type="dxa"/>
            <w:gridSpan w:val="3"/>
          </w:tcPr>
          <w:p w:rsidR="00EE2827" w:rsidRDefault="00A67765">
            <w:pPr>
              <w:pStyle w:val="TableParagraph"/>
              <w:spacing w:before="133"/>
              <w:ind w:left="94"/>
              <w:rPr>
                <w:sz w:val="17"/>
              </w:rPr>
            </w:pPr>
            <w:r>
              <w:rPr>
                <w:color w:val="231F20"/>
                <w:sz w:val="17"/>
              </w:rPr>
              <w:t>Service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Centre:</w:t>
            </w:r>
          </w:p>
        </w:tc>
      </w:tr>
      <w:tr w:rsidR="00EE2827">
        <w:trPr>
          <w:trHeight w:val="450"/>
        </w:trPr>
        <w:tc>
          <w:tcPr>
            <w:tcW w:w="4410" w:type="dxa"/>
            <w:gridSpan w:val="2"/>
          </w:tcPr>
          <w:p w:rsidR="00EE2827" w:rsidRDefault="00A67765">
            <w:pPr>
              <w:pStyle w:val="TableParagraph"/>
              <w:spacing w:before="133"/>
              <w:ind w:left="84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Credit </w:t>
            </w:r>
            <w:r>
              <w:rPr>
                <w:color w:val="231F20"/>
                <w:spacing w:val="-2"/>
                <w:sz w:val="17"/>
              </w:rPr>
              <w:t>Rating:</w:t>
            </w:r>
          </w:p>
        </w:tc>
        <w:tc>
          <w:tcPr>
            <w:tcW w:w="2831" w:type="dxa"/>
            <w:gridSpan w:val="2"/>
          </w:tcPr>
          <w:p w:rsidR="00EE2827" w:rsidRDefault="00A67765">
            <w:pPr>
              <w:pStyle w:val="TableParagraph"/>
              <w:spacing w:before="92"/>
              <w:ind w:left="94"/>
              <w:rPr>
                <w:sz w:val="17"/>
              </w:rPr>
            </w:pPr>
            <w:r>
              <w:rPr>
                <w:color w:val="231F20"/>
                <w:sz w:val="17"/>
              </w:rPr>
              <w:t>Tax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Flag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55"/>
                <w:sz w:val="25"/>
              </w:rPr>
              <w:t xml:space="preserve"> </w:t>
            </w:r>
            <w:r>
              <w:rPr>
                <w:color w:val="231F20"/>
                <w:sz w:val="17"/>
              </w:rPr>
              <w:t>(Insert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1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or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0)</w:t>
            </w:r>
          </w:p>
        </w:tc>
        <w:tc>
          <w:tcPr>
            <w:tcW w:w="3208" w:type="dxa"/>
          </w:tcPr>
          <w:p w:rsidR="00EE2827" w:rsidRDefault="00A67765">
            <w:pPr>
              <w:pStyle w:val="TableParagraph"/>
              <w:spacing w:before="92"/>
              <w:ind w:left="133"/>
              <w:rPr>
                <w:sz w:val="17"/>
              </w:rPr>
            </w:pPr>
            <w:r>
              <w:rPr>
                <w:color w:val="231F20"/>
                <w:sz w:val="17"/>
              </w:rPr>
              <w:t>Staff?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rFonts w:ascii="Webdings" w:hAnsi="Webdings"/>
                <w:color w:val="231F20"/>
                <w:sz w:val="25"/>
              </w:rPr>
              <w:t></w:t>
            </w:r>
            <w:r>
              <w:rPr>
                <w:rFonts w:ascii="Times New Roman" w:hAnsi="Times New Roman"/>
                <w:color w:val="231F20"/>
                <w:spacing w:val="59"/>
                <w:sz w:val="25"/>
              </w:rPr>
              <w:t xml:space="preserve"> </w:t>
            </w:r>
            <w:r>
              <w:rPr>
                <w:color w:val="231F20"/>
                <w:sz w:val="17"/>
              </w:rPr>
              <w:t>(Insert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Y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or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N)</w:t>
            </w:r>
          </w:p>
        </w:tc>
      </w:tr>
      <w:tr w:rsidR="00EE2827">
        <w:trPr>
          <w:trHeight w:val="430"/>
        </w:trPr>
        <w:tc>
          <w:tcPr>
            <w:tcW w:w="4410" w:type="dxa"/>
            <w:gridSpan w:val="2"/>
          </w:tcPr>
          <w:p w:rsidR="00EE2827" w:rsidRDefault="00A67765">
            <w:pPr>
              <w:pStyle w:val="TableParagraph"/>
              <w:spacing w:before="113"/>
              <w:ind w:left="84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Sector:</w:t>
            </w:r>
          </w:p>
        </w:tc>
        <w:tc>
          <w:tcPr>
            <w:tcW w:w="2831" w:type="dxa"/>
            <w:gridSpan w:val="2"/>
          </w:tcPr>
          <w:p w:rsidR="00EE2827" w:rsidRDefault="00A67765">
            <w:pPr>
              <w:pStyle w:val="TableParagraph"/>
              <w:spacing w:before="113"/>
              <w:ind w:left="94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Industry:</w:t>
            </w:r>
          </w:p>
        </w:tc>
        <w:tc>
          <w:tcPr>
            <w:tcW w:w="3208" w:type="dxa"/>
          </w:tcPr>
          <w:p w:rsidR="00EE2827" w:rsidRDefault="00A67765">
            <w:pPr>
              <w:pStyle w:val="TableParagraph"/>
              <w:spacing w:before="113"/>
              <w:ind w:left="129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Target:</w:t>
            </w:r>
          </w:p>
        </w:tc>
      </w:tr>
      <w:tr w:rsidR="00EE2827">
        <w:trPr>
          <w:trHeight w:val="1526"/>
        </w:trPr>
        <w:tc>
          <w:tcPr>
            <w:tcW w:w="10449" w:type="dxa"/>
            <w:gridSpan w:val="5"/>
          </w:tcPr>
          <w:p w:rsidR="00EE2827" w:rsidRDefault="00A67765">
            <w:pPr>
              <w:pStyle w:val="TableParagraph"/>
              <w:spacing w:before="188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Data</w:t>
            </w:r>
            <w:r>
              <w:rPr>
                <w:rFonts w:asci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Capture</w:t>
            </w:r>
            <w:r>
              <w:rPr>
                <w:rFonts w:ascii="Arial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Authorisation</w:t>
            </w:r>
          </w:p>
          <w:p w:rsidR="00EE2827" w:rsidRDefault="00A67765">
            <w:pPr>
              <w:pStyle w:val="TableParagraph"/>
              <w:spacing w:before="215"/>
              <w:ind w:left="43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Inputer:............................................................................. Signature:........................................................ </w:t>
            </w:r>
            <w:r>
              <w:rPr>
                <w:color w:val="231F20"/>
                <w:spacing w:val="-2"/>
                <w:sz w:val="17"/>
              </w:rPr>
              <w:t>Date:..............................................</w:t>
            </w:r>
          </w:p>
          <w:p w:rsidR="00EE2827" w:rsidRDefault="00EE2827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EE2827" w:rsidRDefault="00EE2827">
            <w:pPr>
              <w:pStyle w:val="TableParagraph"/>
              <w:spacing w:before="13"/>
              <w:rPr>
                <w:rFonts w:ascii="Arial"/>
                <w:b/>
                <w:sz w:val="17"/>
              </w:rPr>
            </w:pPr>
          </w:p>
          <w:p w:rsidR="00EE2827" w:rsidRDefault="00A67765">
            <w:pPr>
              <w:pStyle w:val="TableParagraph"/>
              <w:ind w:left="113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Authoriser:......................................</w:t>
            </w:r>
            <w:r>
              <w:rPr>
                <w:color w:val="231F20"/>
                <w:sz w:val="17"/>
              </w:rPr>
              <w:t xml:space="preserve">................................... Signature:........................................................ </w:t>
            </w:r>
            <w:r>
              <w:rPr>
                <w:color w:val="231F20"/>
                <w:spacing w:val="-2"/>
                <w:sz w:val="17"/>
              </w:rPr>
              <w:t>Date:..............................................</w:t>
            </w:r>
          </w:p>
        </w:tc>
      </w:tr>
    </w:tbl>
    <w:p w:rsidR="00EE2827" w:rsidRDefault="00EE2827">
      <w:pPr>
        <w:pStyle w:val="Heading3"/>
        <w:ind w:left="0"/>
        <w:sectPr w:rsidR="00EE2827">
          <w:headerReference w:type="default" r:id="rId10"/>
          <w:footerReference w:type="default" r:id="rId11"/>
          <w:pgSz w:w="11910" w:h="16840"/>
          <w:pgMar w:top="940" w:right="566" w:bottom="420" w:left="708" w:header="0" w:footer="223" w:gutter="0"/>
          <w:cols w:space="720"/>
        </w:sectPr>
      </w:pPr>
    </w:p>
    <w:p w:rsidR="00EE2827" w:rsidRDefault="00EE2827">
      <w:pPr>
        <w:jc w:val="both"/>
        <w:rPr>
          <w:rFonts w:ascii="Arial"/>
          <w:b/>
          <w:sz w:val="17"/>
        </w:rPr>
      </w:pPr>
    </w:p>
    <w:sectPr w:rsidR="00EE2827">
      <w:type w:val="continuous"/>
      <w:pgSz w:w="11910" w:h="16840"/>
      <w:pgMar w:top="0" w:right="566" w:bottom="420" w:left="708" w:header="0" w:footer="223" w:gutter="0"/>
      <w:cols w:num="2" w:space="720" w:equalWidth="0">
        <w:col w:w="1497" w:space="189"/>
        <w:col w:w="895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765" w:rsidRDefault="00A67765">
      <w:r>
        <w:separator/>
      </w:r>
    </w:p>
  </w:endnote>
  <w:endnote w:type="continuationSeparator" w:id="0">
    <w:p w:rsidR="00A67765" w:rsidRDefault="00A67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827" w:rsidRDefault="00A6776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3512820</wp:posOffset>
              </wp:positionH>
              <wp:positionV relativeFrom="page">
                <wp:posOffset>10410190</wp:posOffset>
              </wp:positionV>
              <wp:extent cx="577850" cy="14605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2827" w:rsidRDefault="00A67765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</w:rPr>
                            <w:fldChar w:fldCharType="separate"/>
                          </w:r>
                          <w:r w:rsidR="00C0215F">
                            <w:rPr>
                              <w:noProof/>
                              <w:color w:val="231F20"/>
                            </w:rPr>
                            <w:t>1</w:t>
                          </w:r>
                          <w:r>
                            <w:rPr>
                              <w:color w:val="231F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76.6pt;margin-top:819.7pt;width:45.5pt;height:11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2xMmwEAACUDAAAOAAAAZHJzL2Uyb0RvYy54bWysUtuO0zAQfUfiHyy/06Qr9qKo6WphBUJC&#10;gLTLBziO3ViKPWbGbdK/Z+ymXQRvaF+cycz4zJlzvLmf/SgOBslBaOV6VUthgobehV0rfz5/encn&#10;BSUVejVCMK08GpL327dvNlNszBUMMPYGBYMEaqbYyiGl2FQV6cF4RSuIJnDRAnqV+Bd3VY9qYnQ/&#10;Vld1fVNNgH1E0IaIs4+notwWfGuNTt+tJZPE2ErmlsqJ5ezyWW03qtmhioPTCw31Hyy8coGHXqAe&#10;VVJij+4fKO80AoFNKw2+AmudNmUH3mZd/7XN06CiKbuwOBQvMtHrwepvhx8oXM/eSRGUZ4uezZw6&#10;mMU6izNFarjnKXJXmj/AnBuXPHEy7zxb9PnL2wius8zHi7SMJTQnr29v7665orm0fn9Tc8wo1cvl&#10;iJQ+G/AiB61Edq4Iqg5fKZ1azy18L9M6jc9Rmrt54dRBf2SqEzvaSvq1V2ikGL8Elizbfw7wHHTn&#10;ANP4EcojyasEeNgnsK5MziNOuMtk9qJwX95NNvvP/9L18rq3vwEAAP//AwBQSwMEFAAGAAgAAAAh&#10;AO5qg+PhAAAADQEAAA8AAABkcnMvZG93bnJldi54bWxMj8FOwzAQRO9I/IO1SNyoQ5paNMSpKgQn&#10;JEQaDhyd2E2sxusQu234e7anctyZp9mZYjO7gZ3MFKxHCY+LBJjB1muLnYSv+u3hCViICrUaPBoJ&#10;vybApry9KVSu/Rkrc9rFjlEIhlxJ6GMcc85D2xunwsKPBsnb+8mpSOfUcT2pM4W7gadJIrhTFulD&#10;r0bz0pv2sDs6CdtvrF7tz0fzWe0rW9frBN/FQcr7u3n7DCyaOV5huNSn6lBSp8YfUQc2SFitlimh&#10;ZIjlOgNGiMgykpqLJNIMeFnw/yvKPwAAAP//AwBQSwECLQAUAAYACAAAACEAtoM4kv4AAADhAQAA&#10;EwAAAAAAAAAAAAAAAAAAAAAAW0NvbnRlbnRfVHlwZXNdLnhtbFBLAQItABQABgAIAAAAIQA4/SH/&#10;1gAAAJQBAAALAAAAAAAAAAAAAAAAAC8BAABfcmVscy8ucmVsc1BLAQItABQABgAIAAAAIQCSV2xM&#10;mwEAACUDAAAOAAAAAAAAAAAAAAAAAC4CAABkcnMvZTJvRG9jLnhtbFBLAQItABQABgAIAAAAIQDu&#10;aoPj4QAAAA0BAAAPAAAAAAAAAAAAAAAAAPUDAABkcnMvZG93bnJldi54bWxQSwUGAAAAAAQABADz&#10;AAAAAwUAAAAA&#10;" filled="f" stroked="f">
              <v:textbox inset="0,0,0,0">
                <w:txbxContent>
                  <w:p w:rsidR="00EE2827" w:rsidRDefault="00A67765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231F20"/>
                      </w:rPr>
                      <w:t>Page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rPr>
                        <w:color w:val="231F20"/>
                      </w:rPr>
                      <w:fldChar w:fldCharType="separate"/>
                    </w:r>
                    <w:r w:rsidR="00C0215F">
                      <w:rPr>
                        <w:noProof/>
                        <w:color w:val="231F20"/>
                      </w:rPr>
                      <w:t>1</w:t>
                    </w:r>
                    <w:r>
                      <w:rPr>
                        <w:color w:val="231F20"/>
                      </w:rPr>
                      <w:fldChar w:fldCharType="end"/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of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827" w:rsidRDefault="00A6776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3488690</wp:posOffset>
              </wp:positionH>
              <wp:positionV relativeFrom="page">
                <wp:posOffset>10410190</wp:posOffset>
              </wp:positionV>
              <wp:extent cx="626110" cy="146050"/>
              <wp:effectExtent l="0" t="0" r="0" b="0"/>
              <wp:wrapNone/>
              <wp:docPr id="17" name="Text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11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2827" w:rsidRDefault="00A67765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5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xx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1" type="#_x0000_t202" style="position:absolute;margin-left:274.7pt;margin-top:819.7pt;width:49.3pt;height:11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dOnwEAAC4DAAAOAAAAZHJzL2Uyb0RvYy54bWysUsFu2zAMvRfYPwi6L7aDNi2MOMXWokWB&#10;ohvQ7gNkWYoFWKJKKbHz96OUOC2227CLTJH003uPXN9OdmB7hcGAa3i1KDlTTkJn3Lbhv94evt5w&#10;FqJwnRjAqYYfVOC3my8X69HXagk9DJ1CRiAu1KNveB+jr4siyF5ZERbglaOiBrQi0hW3RYdiJHQ7&#10;FMuyXBUjYOcRpAqBsvfHIt9kfK2VjD+0DiqyoeHELeYT89mms9isRb1F4XsjTzTEP7Cwwjh69Ax1&#10;L6JgOzR/QVkjEQLouJBgC9DaSJU1kJqq/EPNay+8ylrInODPNoX/Bytf9j+RmY5md82ZE5Zm9Kam&#10;2MLEKEP2jD7U1PXqqS9O32Gi1jkfKJlUTxpt+pIeRnUy+nA2l8CYpORquaoqqkgqVZer8iqbX3z8&#10;7DHERwWWpaDhSLPLlor9c4hEhFrnFrokWsfnUxSndsoqljO1FroDMR5ptA0P7zuBirPhyZF3aQ/m&#10;AOegnQOMwx3kbUmKHHzbRdAmE0gvHXFPBGgomddpgdLUP99z18eab34DAAD//wMAUEsDBBQABgAI&#10;AAAAIQDHDMqB4AAAAA0BAAAPAAAAZHJzL2Rvd25yZXYueG1sTI/BTsMwEETvSPyDtUjcqNMSrDaN&#10;U1UITkiINBw4OrGbWI3XIXbb8PdsTnDb3RnNvsl3k+vZxYzBepSwXCTADDZeW2wlfFavD2tgISrU&#10;qvdoJPyYALvi9iZXmfZXLM3lEFtGIRgyJaGLccg4D01nnAoLPxgk7ehHpyKtY8v1qK4U7nq+ShLB&#10;nbJIHzo1mOfONKfD2UnYf2H5Yr/f64/yWNqq2iT4Jk5S3t9N+y2waKb4Z4YZn9ChIKban1EH1kt4&#10;SjcpWUkQj/NEFpGuqV49n8QqBV7k/H+L4hcAAP//AwBQSwECLQAUAAYACAAAACEAtoM4kv4AAADh&#10;AQAAEwAAAAAAAAAAAAAAAAAAAAAAW0NvbnRlbnRfVHlwZXNdLnhtbFBLAQItABQABgAIAAAAIQA4&#10;/SH/1gAAAJQBAAALAAAAAAAAAAAAAAAAAC8BAABfcmVscy8ucmVsc1BLAQItABQABgAIAAAAIQBY&#10;VmdOnwEAAC4DAAAOAAAAAAAAAAAAAAAAAC4CAABkcnMvZTJvRG9jLnhtbFBLAQItABQABgAIAAAA&#10;IQDHDMqB4AAAAA0BAAAPAAAAAAAAAAAAAAAAAPkDAABkcnMvZG93bnJldi54bWxQSwUGAAAAAAQA&#10;BADzAAAABgUAAAAA&#10;" filled="f" stroked="f">
              <v:textbox inset="0,0,0,0">
                <w:txbxContent>
                  <w:p w:rsidR="00EE2827" w:rsidRDefault="00A67765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231F20"/>
                      </w:rPr>
                      <w:t>Page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5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of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</w:rPr>
                      <w:t>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765" w:rsidRDefault="00A67765">
      <w:r>
        <w:separator/>
      </w:r>
    </w:p>
  </w:footnote>
  <w:footnote w:type="continuationSeparator" w:id="0">
    <w:p w:rsidR="00A67765" w:rsidRDefault="00A67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827" w:rsidRDefault="00A6776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3931920</wp:posOffset>
              </wp:positionH>
              <wp:positionV relativeFrom="page">
                <wp:posOffset>0</wp:posOffset>
              </wp:positionV>
              <wp:extent cx="1270" cy="586105"/>
              <wp:effectExtent l="0" t="0" r="0" b="0"/>
              <wp:wrapNone/>
              <wp:docPr id="15" name="Graphic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" cy="5861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586105">
                            <a:moveTo>
                              <a:pt x="0" y="0"/>
                            </a:moveTo>
                            <a:lnTo>
                              <a:pt x="0" y="586105"/>
                            </a:lnTo>
                          </a:path>
                        </a:pathLst>
                      </a:custGeom>
                      <a:ln w="635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7A03F4" id="Graphic 15" o:spid="_x0000_s1026" style="position:absolute;margin-left:309.6pt;margin-top:0;width:.1pt;height:46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86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jC/gEAACsEAAAOAAAAZHJzL2Uyb0RvYy54bWysU9uO2yAQfa+0/4B439jxKukqirOqNsqq&#10;UtWutNsPIBjHSJihA4mdv++A7WQvb1Vf4MAMZy5nWD/0rWEnhV6DLfl8lnOmrIRK20PJf7/ubu85&#10;80HYShiwquRn5fnD5ubLunMrVUADplLIiMT6VedK3oTgVlnmZaNa4WfglCVjDdiKQEc8ZBWKjthb&#10;kxV5vsw6wMohSOU93W4HI98k/rpWMvyqa68CMyWn3EJaMa37uGabtVgdULhGyzEN8Q9ZtEJbCnqh&#10;2oog2BH1J6pWSwQPdZhJaDOoay1VqoGqmecfqnlphFOpFmqOd5c2+f9HK3+enpHpirRbcGZFSxo9&#10;je2gG2pP5/yKvF7cM44nTzDW2tfYxp2qYH1q6fnSUtUHJulyXnyltksyLO6X8zwxZten8ujDk4JE&#10;I04/fBj0qCYkmgnJ3k4QSdWop0l6Bs5IT+SM9NwPejoR4ruYW4SsuUSPVy2c1CskY/iQN2V2tRr7&#10;2etdEYMDvYlBNusRpMCE35ZmLOtKvrxb5GlIPBhd7bQxMQmPh/2jQXYSVFJxN98VaSqJ4Z2bQx+2&#10;wjeDXzLFYsnNWNqiSoMuEe2hOpOsHQlZcv/nKFBxZr5bGpz4CSaAE9hPAIN5hPRVYmoWvh0D1Dqq&#10;kiIMvOOBJjLFH39PHPm35+R1/eObvwAAAP//AwBQSwMEFAAGAAgAAAAhALXKLnreAAAABwEAAA8A&#10;AABkcnMvZG93bnJldi54bWxMj0FLw0AUhO+C/2F5gje7SSqljXkpWhAFQbQV9bjNPpPS7NuY3abR&#10;X+/zpMdhhplviuXoWjVQH3aeEdJJAoq48nbHNcLL5vZiDipEw9a0ngnhiwIsy9OTwuTWH/mZhnWs&#10;lZRwyA1CE2OXax2qhpwJE98Ri/fhe2eiyL7WtjdHKXetzpJkpp3ZsSw0pqNVQ9V+fXAI96936X4+&#10;jA+f00e26dPq+/3tZoN4fjZeX4GKNMa/MPziCzqUwrT1B7ZBtQizdJFJFEEeiS3yEtQWYZFNQZeF&#10;/s9f/gAAAP//AwBQSwECLQAUAAYACAAAACEAtoM4kv4AAADhAQAAEwAAAAAAAAAAAAAAAAAAAAAA&#10;W0NvbnRlbnRfVHlwZXNdLnhtbFBLAQItABQABgAIAAAAIQA4/SH/1gAAAJQBAAALAAAAAAAAAAAA&#10;AAAAAC8BAABfcmVscy8ucmVsc1BLAQItABQABgAIAAAAIQCBAzjC/gEAACsEAAAOAAAAAAAAAAAA&#10;AAAAAC4CAABkcnMvZTJvRG9jLnhtbFBLAQItABQABgAIAAAAIQC1yi563gAAAAcBAAAPAAAAAAAA&#10;AAAAAAAAAFgEAABkcnMvZG93bnJldi54bWxQSwUGAAAAAAQABADzAAAAYwUAAAAA&#10;" path="m,l,586105e" filled="f" strokecolor="#231f20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414020</wp:posOffset>
              </wp:positionV>
              <wp:extent cx="3401060" cy="203200"/>
              <wp:effectExtent l="0" t="0" r="0" b="0"/>
              <wp:wrapNone/>
              <wp:docPr id="1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106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2827" w:rsidRDefault="00A6776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5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z w:val="25"/>
                            </w:rPr>
                            <w:t>Personal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z w:val="25"/>
                            </w:rPr>
                            <w:t>Account Opening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z w:val="25"/>
                            </w:rPr>
                            <w:t xml:space="preserve">Application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4"/>
                              <w:sz w:val="25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0" type="#_x0000_t202" style="position:absolute;margin-left:35pt;margin-top:32.6pt;width:267.8pt;height:1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VknQEAAC8DAAAOAAAAZHJzL2Uyb0RvYy54bWysUttq4zAQfV/oPwi9N3bTJSwmTumFXQql&#10;u9D2A2RZigWWRh0psfP3HclxurRvpS/yeGZ0dM6cWV+Ntmd7hcGAq/nFouRMOQmtcduavzz/Pv/F&#10;WYjCtaIHp2p+UIFfbc5+rAdfqSV00LcKGYG4UA2+5l2MviqKIDtlRViAV46KGtCKSL+4LVoUA6Hb&#10;vliW5aoYAFuPIFUIlL2binyT8bVWMv7VOqjI+poTt5hPzGeTzmKzFtUWhe+MPNIQX2BhhXH06Anq&#10;TkTBdmg+QVkjEQLouJBgC9DaSJU1kJqL8oOap054lbXQcII/jSl8H6x83P9DZlrybsWZE5Y8elZj&#10;bGBklKHxDD5U1PXkqS+ONzBS65wPlEyqR402fUkPozoN+nAaLoExScnLnyRwRSVJtWV5Se4lmOL9&#10;tscQ/yiwLAU1RzIvz1TsH0KcWucWupd4Te+nKI7NOMmYuTXQHojyQN7WPLzuBCrO+ntHw0uLMAc4&#10;B80cYOxvIa9LkuTgehdBm0wgvTThHgmQK1nCcYOS7f//5673Pd+8AQAA//8DAFBLAwQUAAYACAAA&#10;ACEAs/3dgN4AAAAIAQAADwAAAGRycy9kb3ducmV2LnhtbEyPMU/DMBSEdyT+g/WQ2KhNpLo0xKkq&#10;BBMSahoGRid+TazGzyF22/DvayYYT3e6+67YzG5gZ5yC9aTgcSGAIbXeWOoUfNZvD0/AQtRk9OAJ&#10;FfxggE15e1Po3PgLVXjex46lEgq5VtDHOOach7ZHp8PCj0jJO/jJ6Zjk1HEz6UsqdwPPhJDcaUtp&#10;odcjvvTYHvcnp2D7RdWr/f5odtWhsnW9FvQuj0rd383bZ2AR5/gXhl/8hA5lYmr8iUxgg4KVSFei&#10;ArnMgCVfiqUE1ihYrzLgZcH/HyivAAAA//8DAFBLAQItABQABgAIAAAAIQC2gziS/gAAAOEBAAAT&#10;AAAAAAAAAAAAAAAAAAAAAABbQ29udGVudF9UeXBlc10ueG1sUEsBAi0AFAAGAAgAAAAhADj9If/W&#10;AAAAlAEAAAsAAAAAAAAAAAAAAAAALwEAAF9yZWxzLy5yZWxzUEsBAi0AFAAGAAgAAAAhAJDERWSd&#10;AQAALwMAAA4AAAAAAAAAAAAAAAAALgIAAGRycy9lMm9Eb2MueG1sUEsBAi0AFAAGAAgAAAAhALP9&#10;3YDeAAAACAEAAA8AAAAAAAAAAAAAAAAA9wMAAGRycy9kb3ducmV2LnhtbFBLBQYAAAAABAAEAPMA&#10;AAACBQAAAAA=&#10;" filled="f" stroked="f">
              <v:textbox inset="0,0,0,0">
                <w:txbxContent>
                  <w:p w:rsidR="00EE2827" w:rsidRDefault="00A67765">
                    <w:pPr>
                      <w:spacing w:before="12"/>
                      <w:ind w:left="20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25"/>
                      </w:rPr>
                      <w:t>Personal</w: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sz w:val="2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25"/>
                      </w:rPr>
                      <w:t>Account Opening</w: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sz w:val="2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25"/>
                      </w:rPr>
                      <w:t xml:space="preserve">Application </w:t>
                    </w:r>
                    <w:r>
                      <w:rPr>
                        <w:rFonts w:ascii="Arial"/>
                        <w:b/>
                        <w:color w:val="231F20"/>
                        <w:spacing w:val="-4"/>
                        <w:sz w:val="25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1615D56"/>
    <w:multiLevelType w:val="singleLevel"/>
    <w:tmpl w:val="81615D5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84EBDEDC"/>
    <w:multiLevelType w:val="singleLevel"/>
    <w:tmpl w:val="84EBDED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  <w:szCs w:val="13"/>
      </w:rPr>
    </w:lvl>
  </w:abstractNum>
  <w:abstractNum w:abstractNumId="2" w15:restartNumberingAfterBreak="0">
    <w:nsid w:val="901E9A9F"/>
    <w:multiLevelType w:val="singleLevel"/>
    <w:tmpl w:val="901E9A9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  <w:szCs w:val="13"/>
      </w:rPr>
    </w:lvl>
  </w:abstractNum>
  <w:abstractNum w:abstractNumId="3" w15:restartNumberingAfterBreak="0">
    <w:nsid w:val="99D5B3AD"/>
    <w:multiLevelType w:val="singleLevel"/>
    <w:tmpl w:val="99D5B3A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  <w:szCs w:val="13"/>
      </w:rPr>
    </w:lvl>
  </w:abstractNum>
  <w:abstractNum w:abstractNumId="4" w15:restartNumberingAfterBreak="0">
    <w:nsid w:val="A0600CDF"/>
    <w:multiLevelType w:val="singleLevel"/>
    <w:tmpl w:val="A0600CD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  <w:szCs w:val="13"/>
      </w:rPr>
    </w:lvl>
  </w:abstractNum>
  <w:abstractNum w:abstractNumId="5" w15:restartNumberingAfterBreak="0">
    <w:nsid w:val="AE6B50B8"/>
    <w:multiLevelType w:val="singleLevel"/>
    <w:tmpl w:val="AE6B50B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  <w:szCs w:val="13"/>
      </w:rPr>
    </w:lvl>
  </w:abstractNum>
  <w:abstractNum w:abstractNumId="6" w15:restartNumberingAfterBreak="0">
    <w:nsid w:val="B5205710"/>
    <w:multiLevelType w:val="singleLevel"/>
    <w:tmpl w:val="B520571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  <w:szCs w:val="13"/>
      </w:rPr>
    </w:lvl>
  </w:abstractNum>
  <w:abstractNum w:abstractNumId="7" w15:restartNumberingAfterBreak="0">
    <w:nsid w:val="DAC2F62F"/>
    <w:multiLevelType w:val="singleLevel"/>
    <w:tmpl w:val="DAC2F62F"/>
    <w:lvl w:ilvl="0">
      <w:start w:val="3"/>
      <w:numFmt w:val="decimal"/>
      <w:suff w:val="space"/>
      <w:lvlText w:val="%1."/>
      <w:lvlJc w:val="left"/>
    </w:lvl>
  </w:abstractNum>
  <w:abstractNum w:abstractNumId="8" w15:restartNumberingAfterBreak="0">
    <w:nsid w:val="DBD825E7"/>
    <w:multiLevelType w:val="singleLevel"/>
    <w:tmpl w:val="DBD825E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  <w:szCs w:val="13"/>
      </w:rPr>
    </w:lvl>
  </w:abstractNum>
  <w:abstractNum w:abstractNumId="9" w15:restartNumberingAfterBreak="0">
    <w:nsid w:val="E5202E11"/>
    <w:multiLevelType w:val="singleLevel"/>
    <w:tmpl w:val="E5202E1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  <w:szCs w:val="13"/>
      </w:rPr>
    </w:lvl>
  </w:abstractNum>
  <w:abstractNum w:abstractNumId="10" w15:restartNumberingAfterBreak="0">
    <w:nsid w:val="FFFFFF7C"/>
    <w:multiLevelType w:val="singleLevel"/>
    <w:tmpl w:val="221E46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1" w15:restartNumberingAfterBreak="0">
    <w:nsid w:val="FFFFFF7D"/>
    <w:multiLevelType w:val="singleLevel"/>
    <w:tmpl w:val="5018FC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2" w15:restartNumberingAfterBreak="0">
    <w:nsid w:val="FFFFFF7E"/>
    <w:multiLevelType w:val="singleLevel"/>
    <w:tmpl w:val="9B5825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3" w15:restartNumberingAfterBreak="0">
    <w:nsid w:val="FFFFFF7F"/>
    <w:multiLevelType w:val="singleLevel"/>
    <w:tmpl w:val="AEA80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FFFFFF81"/>
    <w:multiLevelType w:val="singleLevel"/>
    <w:tmpl w:val="09F427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5" w15:restartNumberingAfterBreak="0">
    <w:nsid w:val="FFFFFF82"/>
    <w:multiLevelType w:val="singleLevel"/>
    <w:tmpl w:val="ED3E2C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6" w15:restartNumberingAfterBreak="0">
    <w:nsid w:val="FFFFFF83"/>
    <w:multiLevelType w:val="singleLevel"/>
    <w:tmpl w:val="BF00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FFFFFF88"/>
    <w:multiLevelType w:val="singleLevel"/>
    <w:tmpl w:val="F83838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FFFFFF89"/>
    <w:multiLevelType w:val="singleLevel"/>
    <w:tmpl w:val="5DB45E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9ADCABA"/>
    <w:multiLevelType w:val="multilevel"/>
    <w:tmpl w:val="59ADCABA"/>
    <w:lvl w:ilvl="0">
      <w:start w:val="7"/>
      <w:numFmt w:val="decimal"/>
      <w:lvlText w:val="%1."/>
      <w:lvlJc w:val="left"/>
      <w:pPr>
        <w:ind w:left="722" w:hanging="701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2" w:hanging="7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712" w:hanging="700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01" w:hanging="7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5" w:hanging="7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8" w:hanging="7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2" w:hanging="7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-24" w:hanging="7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130" w:hanging="700"/>
      </w:pPr>
      <w:rPr>
        <w:rFonts w:hint="default"/>
        <w:lang w:val="en-US" w:eastAsia="en-US" w:bidi="ar-SA"/>
      </w:rPr>
    </w:lvl>
  </w:abstractNum>
  <w:abstractNum w:abstractNumId="20" w15:restartNumberingAfterBreak="0">
    <w:nsid w:val="673FAC13"/>
    <w:multiLevelType w:val="singleLevel"/>
    <w:tmpl w:val="673FAC1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  <w:szCs w:val="13"/>
      </w:rPr>
    </w:lvl>
  </w:abstractNum>
  <w:abstractNum w:abstractNumId="21" w15:restartNumberingAfterBreak="0">
    <w:nsid w:val="6990842C"/>
    <w:multiLevelType w:val="singleLevel"/>
    <w:tmpl w:val="6990842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  <w:szCs w:val="13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19"/>
  </w:num>
  <w:num w:numId="7">
    <w:abstractNumId w:val="9"/>
  </w:num>
  <w:num w:numId="8">
    <w:abstractNumId w:val="20"/>
  </w:num>
  <w:num w:numId="9">
    <w:abstractNumId w:val="0"/>
  </w:num>
  <w:num w:numId="10">
    <w:abstractNumId w:val="2"/>
  </w:num>
  <w:num w:numId="11">
    <w:abstractNumId w:val="5"/>
  </w:num>
  <w:num w:numId="12">
    <w:abstractNumId w:val="4"/>
  </w:num>
  <w:num w:numId="13">
    <w:abstractNumId w:val="21"/>
  </w:num>
  <w:num w:numId="14">
    <w:abstractNumId w:val="18"/>
  </w:num>
  <w:num w:numId="15">
    <w:abstractNumId w:val="16"/>
  </w:num>
  <w:num w:numId="16">
    <w:abstractNumId w:val="15"/>
  </w:num>
  <w:num w:numId="17">
    <w:abstractNumId w:val="14"/>
  </w:num>
  <w:num w:numId="18">
    <w:abstractNumId w:val="17"/>
  </w:num>
  <w:num w:numId="19">
    <w:abstractNumId w:val="13"/>
  </w:num>
  <w:num w:numId="20">
    <w:abstractNumId w:val="12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27"/>
    <w:rsid w:val="00A67765"/>
    <w:rsid w:val="00C0215F"/>
    <w:rsid w:val="00EE2827"/>
    <w:rsid w:val="72EC2611"/>
    <w:rsid w:val="7B6E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61EA7CC-83D8-49D5-884F-51F0670E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1" w:count="371">
    <w:lsdException w:name="Normal" w:uiPriority="1"/>
    <w:lsdException w:name="heading 1" w:uiPriority="1"/>
    <w:lsdException w:name="heading 2" w:uiPriority="1"/>
    <w:lsdException w:name="heading 3" w:uiPriority="1"/>
    <w:lsdException w:name="heading 4" w:uiPriority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3" w:qFormat="0"/>
    <w:lsdException w:name="caption" w:semiHidden="1" w:unhideWhenUsed="1"/>
    <w:lsdException w:name="endnote reference" w:qFormat="0"/>
    <w:lsdException w:name="List Bullet 5" w:qFormat="0"/>
    <w:lsdException w:name="Default Paragraph Font" w:semiHidden="1" w:uiPriority="1" w:unhideWhenUsed="1" w:qFormat="0"/>
    <w:lsdException w:name="Body Text" w:uiPriority="1"/>
    <w:lsdException w:name="Body Text Indent" w:qFormat="0"/>
    <w:lsdException w:name="Note Heading" w:qFormat="0"/>
    <w:lsdException w:name="Block Text" w:qFormat="0"/>
    <w:lsdException w:name="FollowedHyperlink" w:qFormat="0"/>
    <w:lsdException w:name="HTML Top of Form" w:semiHidden="1" w:uiPriority="99" w:unhideWhenUsed="1" w:qFormat="0"/>
    <w:lsdException w:name="HTML Bottom of Form" w:semiHidden="1" w:uiPriority="99" w:unhideWhenUsed="1" w:qFormat="0"/>
    <w:lsdException w:name="Normal Table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 w:qFormat="0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 w:qFormat="0"/>
    <w:lsdException w:name="Table Columns 4" w:semiHidden="1" w:unhideWhenUsed="1" w:qFormat="0"/>
    <w:lsdException w:name="Table Columns 5" w:semiHidden="1" w:unhideWhenUsed="1"/>
    <w:lsdException w:name="Table Grid 1" w:semiHidden="1" w:unhideWhenUsed="1" w:qFormat="0"/>
    <w:lsdException w:name="Table Grid 2" w:semiHidden="1" w:unhideWhenUsed="1"/>
    <w:lsdException w:name="Table Grid 3" w:semiHidden="1" w:unhideWhenUsed="1"/>
    <w:lsdException w:name="Table Grid 4" w:semiHidden="1" w:unhideWhenUsed="1" w:qFormat="0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 w:qFormat="0"/>
    <w:lsdException w:name="Table Elegant" w:semiHidden="1" w:unhideWhenUsed="1" w:qFormat="0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0"/>
    <w:lsdException w:name="Table Theme" w:semiHidden="1" w:unhideWhenUsed="1"/>
    <w:lsdException w:name="Placeholder Text" w:semiHidden="1" w:uiPriority="99" w:qFormat="0"/>
    <w:lsdException w:name="No Spacing" w:uiPriority="99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0"/>
    <w:lsdException w:name="List Paragraph" w:uiPriority="1"/>
    <w:lsdException w:name="Quote" w:uiPriority="99" w:qFormat="0"/>
    <w:lsdException w:name="Intense Quote" w:uiPriority="99" w:qFormat="0"/>
    <w:lsdException w:name="Medium List 2 Accent 1" w:uiPriority="66" w:qFormat="0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0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styleId="Heading1">
    <w:name w:val="heading 1"/>
    <w:basedOn w:val="Normal"/>
    <w:uiPriority w:val="1"/>
    <w:qFormat/>
    <w:pPr>
      <w:spacing w:before="12"/>
      <w:ind w:left="12"/>
      <w:outlineLvl w:val="0"/>
    </w:pPr>
    <w:rPr>
      <w:rFonts w:ascii="Arial" w:eastAsia="Arial" w:hAnsi="Arial" w:cs="Arial"/>
      <w:b/>
      <w:bCs/>
      <w:sz w:val="25"/>
      <w:szCs w:val="25"/>
    </w:rPr>
  </w:style>
  <w:style w:type="paragraph" w:styleId="Heading2">
    <w:name w:val="heading 2"/>
    <w:basedOn w:val="Normal"/>
    <w:uiPriority w:val="1"/>
    <w:qFormat/>
    <w:pPr>
      <w:ind w:left="721" w:hanging="69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6"/>
      <w:outlineLvl w:val="2"/>
    </w:pPr>
    <w:rPr>
      <w:rFonts w:ascii="Arial" w:eastAsia="Arial" w:hAnsi="Arial" w:cs="Arial"/>
      <w:b/>
      <w:bCs/>
      <w:sz w:val="17"/>
      <w:szCs w:val="17"/>
    </w:rPr>
  </w:style>
  <w:style w:type="paragraph" w:styleId="Heading4">
    <w:name w:val="heading 4"/>
    <w:basedOn w:val="Normal"/>
    <w:uiPriority w:val="1"/>
    <w:qFormat/>
    <w:pPr>
      <w:ind w:left="16"/>
      <w:outlineLvl w:val="3"/>
    </w:pPr>
    <w:rPr>
      <w:rFonts w:ascii="Arial" w:eastAsia="Arial" w:hAnsi="Arial" w:cs="Arial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722" w:hanging="7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qFormat/>
    <w:rsid w:val="00C0215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C0215F"/>
    <w:rPr>
      <w:rFonts w:ascii="Arial MT" w:eastAsia="Arial MT" w:hAnsi="Arial MT" w:cs="Arial MT"/>
      <w:sz w:val="17"/>
      <w:szCs w:val="17"/>
    </w:rPr>
  </w:style>
  <w:style w:type="character" w:customStyle="1" w:styleId="BalloonTextChar">
    <w:name w:val="Balloon Text Char"/>
    <w:basedOn w:val="DefaultParagraphFont"/>
    <w:link w:val="BalloonText"/>
    <w:rsid w:val="00C0215F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2162</Words>
  <Characters>12325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PM-MARKETING</cp:lastModifiedBy>
  <cp:revision>2</cp:revision>
  <cp:lastPrinted>2025-08-25T06:50:00Z</cp:lastPrinted>
  <dcterms:created xsi:type="dcterms:W3CDTF">2025-08-25T06:52:00Z</dcterms:created>
  <dcterms:modified xsi:type="dcterms:W3CDTF">2025-08-25T06:52:00Z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2025-07-30T00:00:00Z</vt:filetime>
  </property>
  <property fmtid="{D5CDD505-2E9C-101B-9397-08002B2CF9AE}" pid="5" name="Producer">
    <vt:lpwstr>Adobe PDF Library 10.0.1</vt:lpwstr>
  </property>
  <property fmtid="{D5CDD505-2E9C-101B-9397-08002B2CF9AE}" pid="6" name="KSOProductBuildVer">
    <vt:lpwstr>2057-12.2.0.21931</vt:lpwstr>
  </property>
  <property fmtid="{D5CDD505-2E9C-101B-9397-08002B2CF9AE}" pid="7" name="ICV">
    <vt:lpwstr>0A53712FF1034CB29263183477103B0D_13</vt:lpwstr>
  </property>
</Properties>
</file>